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32ECD" w14:textId="77777777" w:rsidR="00B85678" w:rsidRPr="005D09DA" w:rsidRDefault="00C47258" w:rsidP="00B85678">
      <w:pPr>
        <w:rPr>
          <w:rFonts w:ascii="Times New Roman" w:hAnsi="Times New Roman" w:cs="Times New Roman"/>
        </w:rPr>
      </w:pPr>
      <w:r w:rsidRPr="005D09DA">
        <w:rPr>
          <w:rFonts w:ascii="Times New Roman" w:eastAsia="Calibri" w:hAnsi="Times New Roman" w:cs="Times New Roman"/>
          <w:noProof/>
          <w:lang w:eastAsia="hr-HR"/>
        </w:rPr>
        <w:drawing>
          <wp:anchor distT="0" distB="0" distL="114300" distR="114300" simplePos="0" relativeHeight="251660288" behindDoc="0" locked="0" layoutInCell="1" allowOverlap="1" wp14:anchorId="7CDA5E1D" wp14:editId="60597658">
            <wp:simplePos x="0" y="0"/>
            <wp:positionH relativeFrom="column">
              <wp:posOffset>2638425</wp:posOffset>
            </wp:positionH>
            <wp:positionV relativeFrom="paragraph">
              <wp:posOffset>123825</wp:posOffset>
            </wp:positionV>
            <wp:extent cx="384175" cy="466725"/>
            <wp:effectExtent l="0" t="0" r="0" b="0"/>
            <wp:wrapNone/>
            <wp:docPr id="2" name="Slika 15"/>
            <wp:cNvGraphicFramePr/>
            <a:graphic xmlns:a="http://schemas.openxmlformats.org/drawingml/2006/main">
              <a:graphicData uri="http://schemas.openxmlformats.org/drawingml/2006/picture">
                <pic:pic xmlns:pic="http://schemas.openxmlformats.org/drawingml/2006/picture">
                  <pic:nvPicPr>
                    <pic:cNvPr id="16" name="Slika 15"/>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17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85678" w:rsidRPr="005D09DA">
        <w:rPr>
          <w:rFonts w:ascii="Times New Roman" w:eastAsia="Calibri" w:hAnsi="Times New Roman" w:cs="Times New Roman"/>
          <w:noProof/>
          <w:lang w:eastAsia="hr-HR"/>
        </w:rPr>
        <mc:AlternateContent>
          <mc:Choice Requires="wps">
            <w:drawing>
              <wp:anchor distT="0" distB="0" distL="114300" distR="114300" simplePos="0" relativeHeight="251662336" behindDoc="0" locked="0" layoutInCell="1" allowOverlap="1" wp14:anchorId="631DF8E4" wp14:editId="0FE22463">
                <wp:simplePos x="0" y="0"/>
                <wp:positionH relativeFrom="margin">
                  <wp:align>center</wp:align>
                </wp:positionH>
                <wp:positionV relativeFrom="paragraph">
                  <wp:posOffset>8882380</wp:posOffset>
                </wp:positionV>
                <wp:extent cx="4064000" cy="563245"/>
                <wp:effectExtent l="0" t="0" r="0" b="0"/>
                <wp:wrapNone/>
                <wp:docPr id="3" name="Pravokutnik 16"/>
                <wp:cNvGraphicFramePr/>
                <a:graphic xmlns:a="http://schemas.openxmlformats.org/drawingml/2006/main">
                  <a:graphicData uri="http://schemas.microsoft.com/office/word/2010/wordprocessingShape">
                    <wps:wsp>
                      <wps:cNvSpPr/>
                      <wps:spPr>
                        <a:xfrm>
                          <a:off x="0" y="0"/>
                          <a:ext cx="4064000" cy="563245"/>
                        </a:xfrm>
                        <a:prstGeom prst="rect">
                          <a:avLst/>
                        </a:prstGeom>
                      </wps:spPr>
                      <wps:txbx>
                        <w:txbxContent>
                          <w:p w14:paraId="6D8B029B" w14:textId="77777777" w:rsidR="00B85678" w:rsidRPr="00B86104" w:rsidRDefault="00B85678" w:rsidP="00B85678">
                            <w:pPr>
                              <w:spacing w:after="0" w:line="276" w:lineRule="auto"/>
                              <w:jc w:val="center"/>
                              <w:rPr>
                                <w:rFonts w:ascii="Gill Sans MT" w:hAnsi="Gill Sans MT" w:cs="Times New Roman"/>
                                <w:sz w:val="18"/>
                                <w:szCs w:val="18"/>
                              </w:rPr>
                            </w:pPr>
                            <w:r w:rsidRPr="00B86104">
                              <w:rPr>
                                <w:rFonts w:ascii="Gill Sans MT" w:hAnsi="Gill Sans MT"/>
                                <w:iCs/>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31DF8E4" id="Pravokutnik 16" o:spid="_x0000_s1026" style="position:absolute;margin-left:0;margin-top:699.4pt;width:320pt;height:44.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" filled="f" stroked="f">
                <v:textbox>
                  <w:txbxContent>
                    <w:p w14:paraId="6D8B029B" w14:textId="77777777" w:rsidR="00B85678" w:rsidRPr="00B86104" w:rsidRDefault="00B85678" w:rsidP="00B85678">
                      <w:pPr>
                        <w:spacing w:after="0" w:line="276" w:lineRule="auto"/>
                        <w:jc w:val="center"/>
                        <w:rPr>
                          <w:rFonts w:ascii="Gill Sans MT" w:hAnsi="Gill Sans MT" w:cs="Times New Roman"/>
                          <w:sz w:val="18"/>
                          <w:szCs w:val="18"/>
                        </w:rPr>
                      </w:pPr>
                      <w:r w:rsidRPr="00B86104">
                        <w:rPr>
                          <w:rFonts w:ascii="Gill Sans MT" w:hAnsi="Gill Sans MT"/>
                          <w:iCs/>
                        </w:rPr>
                        <w:t>Ovaj poziv se financira iz Europskog fonda za regionalni razvoj</w:t>
                      </w:r>
                    </w:p>
                  </w:txbxContent>
                </v:textbox>
                <w10:wrap anchorx="margin"/>
              </v:rect>
            </w:pict>
          </mc:Fallback>
        </mc:AlternateContent>
      </w:r>
      <w:r w:rsidR="00B85678" w:rsidRPr="005D09DA">
        <w:rPr>
          <w:rFonts w:ascii="Times New Roman" w:eastAsia="Calibri" w:hAnsi="Times New Roman" w:cs="Times New Roman"/>
          <w:noProof/>
          <w:color w:val="000000"/>
          <w:sz w:val="20"/>
          <w:szCs w:val="24"/>
          <w:lang w:eastAsia="hr-HR"/>
        </w:rPr>
        <w:drawing>
          <wp:anchor distT="0" distB="0" distL="114300" distR="114300" simplePos="0" relativeHeight="251659264" behindDoc="1" locked="0" layoutInCell="1" allowOverlap="1" wp14:anchorId="719AB078" wp14:editId="5670E8DF">
            <wp:simplePos x="0" y="0"/>
            <wp:positionH relativeFrom="margin">
              <wp:align>center</wp:align>
            </wp:positionH>
            <wp:positionV relativeFrom="paragraph">
              <wp:posOffset>7724775</wp:posOffset>
            </wp:positionV>
            <wp:extent cx="7239000" cy="1533525"/>
            <wp:effectExtent l="0" t="0" r="0" b="9525"/>
            <wp:wrapNone/>
            <wp:docPr id="1" name="Slika 1"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Visibility elementi\visibility\MRRFEU prioritetne osi\elementi\MRRFEU pasice s logotipima\MRRFEU pasica logotipi M\MRRFEU pasica logotipi M RG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D75187" w14:textId="77777777" w:rsidR="006268B8" w:rsidRPr="005D09DA" w:rsidRDefault="006268B8">
      <w:pPr>
        <w:rPr>
          <w:rFonts w:ascii="Times New Roman" w:hAnsi="Times New Roman" w:cs="Times New Roman"/>
        </w:rPr>
      </w:pPr>
    </w:p>
    <w:p w14:paraId="3E5F86D4" w14:textId="77777777" w:rsidR="00B85678" w:rsidRPr="005D09DA" w:rsidRDefault="00C47258">
      <w:pPr>
        <w:rPr>
          <w:rFonts w:ascii="Times New Roman" w:hAnsi="Times New Roman" w:cs="Times New Roman"/>
        </w:rPr>
      </w:pPr>
      <w:r w:rsidRPr="005D09DA">
        <w:rPr>
          <w:rFonts w:ascii="Times New Roman" w:eastAsia="Calibri" w:hAnsi="Times New Roman" w:cs="Times New Roman"/>
          <w:noProof/>
          <w:lang w:eastAsia="hr-HR"/>
        </w:rPr>
        <mc:AlternateContent>
          <mc:Choice Requires="wps">
            <w:drawing>
              <wp:anchor distT="0" distB="0" distL="114300" distR="114300" simplePos="0" relativeHeight="251661312" behindDoc="0" locked="0" layoutInCell="1" allowOverlap="1" wp14:anchorId="44A2A7D3" wp14:editId="2F0D2A50">
                <wp:simplePos x="0" y="0"/>
                <wp:positionH relativeFrom="margin">
                  <wp:posOffset>1795780</wp:posOffset>
                </wp:positionH>
                <wp:positionV relativeFrom="paragraph">
                  <wp:posOffset>243205</wp:posOffset>
                </wp:positionV>
                <wp:extent cx="2057400" cy="563245"/>
                <wp:effectExtent l="0" t="0" r="0" b="0"/>
                <wp:wrapNone/>
                <wp:docPr id="17" name="Pravokutnik 16"/>
                <wp:cNvGraphicFramePr/>
                <a:graphic xmlns:a="http://schemas.openxmlformats.org/drawingml/2006/main">
                  <a:graphicData uri="http://schemas.microsoft.com/office/word/2010/wordprocessingShape">
                    <wps:wsp>
                      <wps:cNvSpPr/>
                      <wps:spPr>
                        <a:xfrm>
                          <a:off x="0" y="0"/>
                          <a:ext cx="2057400" cy="563245"/>
                        </a:xfrm>
                        <a:prstGeom prst="rect">
                          <a:avLst/>
                        </a:prstGeom>
                      </wps:spPr>
                      <wps:txbx>
                        <w:txbxContent>
                          <w:p w14:paraId="74316933" w14:textId="77777777" w:rsidR="00B85678" w:rsidRPr="009A0DB2" w:rsidRDefault="00B85678" w:rsidP="00B85678">
                            <w:pPr>
                              <w:spacing w:after="0" w:line="276" w:lineRule="auto"/>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14:paraId="269DBE91" w14:textId="77777777" w:rsidR="00B85678" w:rsidRPr="009A0DB2" w:rsidRDefault="00B85678" w:rsidP="00B85678">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14:paraId="0CA49007" w14:textId="77777777" w:rsidR="00B85678" w:rsidRPr="009A0DB2" w:rsidRDefault="00B85678" w:rsidP="00B85678">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4A2A7D3" id="_x0000_s1027" style="position:absolute;margin-left:141.4pt;margin-top:19.15pt;width:162pt;height:44.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" filled="f" stroked="f">
                <v:textbox>
                  <w:txbxContent>
                    <w:p w14:paraId="74316933" w14:textId="77777777" w:rsidR="00B85678" w:rsidRPr="009A0DB2" w:rsidRDefault="00B85678" w:rsidP="00B85678">
                      <w:pPr>
                        <w:spacing w:after="0" w:line="276" w:lineRule="auto"/>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14:paraId="269DBE91" w14:textId="77777777" w:rsidR="00B85678" w:rsidRPr="009A0DB2" w:rsidRDefault="00B85678" w:rsidP="00B85678">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14:paraId="0CA49007" w14:textId="77777777" w:rsidR="00B85678" w:rsidRPr="009A0DB2" w:rsidRDefault="00B85678" w:rsidP="00B85678">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v:textbox>
                <w10:wrap anchorx="margin"/>
              </v:rect>
            </w:pict>
          </mc:Fallback>
        </mc:AlternateContent>
      </w:r>
    </w:p>
    <w:p w14:paraId="71C4444F" w14:textId="77777777" w:rsidR="00B85678" w:rsidRPr="005D09DA" w:rsidRDefault="00B85678">
      <w:pPr>
        <w:rPr>
          <w:rFonts w:ascii="Times New Roman" w:hAnsi="Times New Roman" w:cs="Times New Roman"/>
        </w:rPr>
      </w:pPr>
    </w:p>
    <w:p w14:paraId="117D8DFA" w14:textId="77777777" w:rsidR="00B85678" w:rsidRPr="005D09DA" w:rsidRDefault="00B85678">
      <w:pPr>
        <w:rPr>
          <w:rFonts w:ascii="Times New Roman" w:hAnsi="Times New Roman" w:cs="Times New Roman"/>
        </w:rPr>
      </w:pPr>
    </w:p>
    <w:p w14:paraId="18BC6C4A" w14:textId="77777777" w:rsidR="00B86104" w:rsidRPr="005D09DA" w:rsidRDefault="00B86104" w:rsidP="00B86104">
      <w:pPr>
        <w:rPr>
          <w:rFonts w:ascii="Times New Roman" w:hAnsi="Times New Roman"/>
        </w:rPr>
      </w:pPr>
    </w:p>
    <w:p w14:paraId="0F931CC4" w14:textId="77777777" w:rsidR="00B86104" w:rsidRPr="005D09DA" w:rsidRDefault="00B86104" w:rsidP="00B86104">
      <w:pPr>
        <w:rPr>
          <w:rFonts w:ascii="Times New Roman" w:hAnsi="Times New Roman"/>
        </w:rPr>
      </w:pPr>
    </w:p>
    <w:p w14:paraId="19C3426E" w14:textId="77777777" w:rsidR="00B86104" w:rsidRPr="005D09DA" w:rsidRDefault="00B86104" w:rsidP="00B86104">
      <w:pPr>
        <w:rPr>
          <w:rFonts w:ascii="Times New Roman" w:hAnsi="Times New Roman"/>
        </w:rPr>
      </w:pPr>
    </w:p>
    <w:p w14:paraId="72D8246A" w14:textId="63FC8A13" w:rsidR="00B86104" w:rsidRPr="005D09DA" w:rsidRDefault="0049220E" w:rsidP="00B86104">
      <w:pPr>
        <w:pStyle w:val="Podnaslov"/>
      </w:pPr>
      <w:r>
        <w:t>P</w:t>
      </w:r>
      <w:bookmarkStart w:id="0" w:name="_GoBack"/>
      <w:bookmarkEnd w:id="0"/>
      <w:r w:rsidR="00B86104" w:rsidRPr="005D09DA">
        <w:t>OZIV NA DOSTAVU PROJEKTNIH PRIJEDLOGA</w:t>
      </w:r>
    </w:p>
    <w:p w14:paraId="68F9E806" w14:textId="77777777" w:rsidR="00B86104" w:rsidRPr="005D09DA" w:rsidRDefault="00B86104" w:rsidP="00B86104">
      <w:pPr>
        <w:pStyle w:val="Naslov"/>
        <w:jc w:val="both"/>
        <w:rPr>
          <w:rFonts w:cstheme="majorHAnsi"/>
          <w:sz w:val="40"/>
          <w:szCs w:val="40"/>
        </w:rPr>
      </w:pPr>
      <w:r w:rsidRPr="005D09DA">
        <w:rPr>
          <w:rStyle w:val="Bodytext285pt"/>
          <w:rFonts w:asciiTheme="majorHAnsi" w:eastAsiaTheme="majorEastAsia" w:hAnsiTheme="majorHAnsi" w:cstheme="majorHAnsi"/>
          <w:sz w:val="40"/>
          <w:szCs w:val="40"/>
          <w:lang w:val="hr-HR"/>
        </w:rPr>
        <w:t>Energetska obnova zgrada i korištenje obnovljivih izvora energije u javnim ustanovama koje obavljaju djelatnost odgoja i obrazovanja</w:t>
      </w:r>
    </w:p>
    <w:p w14:paraId="56470F36" w14:textId="77777777" w:rsidR="00B86104" w:rsidRPr="005D09DA" w:rsidRDefault="00B86104" w:rsidP="00B86104">
      <w:pPr>
        <w:rPr>
          <w:rFonts w:ascii="Times New Roman" w:hAnsi="Times New Roman"/>
        </w:rPr>
      </w:pPr>
    </w:p>
    <w:p w14:paraId="7F1F6D12" w14:textId="77777777" w:rsidR="00B86104" w:rsidRPr="005D09DA" w:rsidRDefault="002A6525" w:rsidP="00B86104">
      <w:pPr>
        <w:jc w:val="center"/>
        <w:rPr>
          <w:rStyle w:val="Jakoisticanje"/>
          <w:rFonts w:ascii="Gill Sans MT" w:hAnsi="Gill Sans MT"/>
          <w:color w:val="4DB17B"/>
        </w:rPr>
      </w:pPr>
      <w:r w:rsidRPr="005D09DA">
        <w:rPr>
          <w:rStyle w:val="Jakoisticanje"/>
          <w:rFonts w:ascii="Gill Sans MT" w:hAnsi="Gill Sans MT"/>
          <w:color w:val="4DB17B"/>
        </w:rPr>
        <w:t>OBRAZAC 4</w:t>
      </w:r>
      <w:r w:rsidR="00B86104" w:rsidRPr="005D09DA">
        <w:rPr>
          <w:rStyle w:val="Jakoisticanje"/>
          <w:rFonts w:ascii="Gill Sans MT" w:hAnsi="Gill Sans MT"/>
          <w:color w:val="4DB17B"/>
        </w:rPr>
        <w:t>.</w:t>
      </w:r>
    </w:p>
    <w:p w14:paraId="73A83F4D" w14:textId="77777777" w:rsidR="00B86104" w:rsidRPr="005D09DA" w:rsidRDefault="00B86104" w:rsidP="00B86104">
      <w:pPr>
        <w:rPr>
          <w:rFonts w:ascii="Times New Roman" w:hAnsi="Times New Roman"/>
          <w:color w:val="4DB17B"/>
        </w:rPr>
      </w:pPr>
    </w:p>
    <w:p w14:paraId="18915F3E" w14:textId="77777777" w:rsidR="00B86104" w:rsidRPr="005D09DA" w:rsidRDefault="002A6525" w:rsidP="00B86104">
      <w:pPr>
        <w:jc w:val="center"/>
        <w:rPr>
          <w:rStyle w:val="Jakoisticanje"/>
          <w:rFonts w:ascii="Gill Sans MT" w:hAnsi="Gill Sans MT"/>
          <w:color w:val="4DB17B"/>
        </w:rPr>
      </w:pPr>
      <w:r w:rsidRPr="005D09DA">
        <w:rPr>
          <w:rStyle w:val="Jakoisticanje"/>
          <w:rFonts w:ascii="Gill Sans MT" w:hAnsi="Gill Sans MT"/>
          <w:color w:val="4DB17B"/>
        </w:rPr>
        <w:t>IZJAVA PARTNERA</w:t>
      </w:r>
    </w:p>
    <w:p w14:paraId="1BFF8127" w14:textId="77777777" w:rsidR="00B86104" w:rsidRPr="005D09DA" w:rsidRDefault="00B86104" w:rsidP="00B86104">
      <w:pPr>
        <w:rPr>
          <w:rFonts w:ascii="Times New Roman" w:hAnsi="Times New Roman"/>
        </w:rPr>
      </w:pPr>
    </w:p>
    <w:p w14:paraId="340A6E6A" w14:textId="77777777" w:rsidR="00B86104" w:rsidRPr="005D09DA" w:rsidRDefault="00B86104" w:rsidP="00B86104">
      <w:pPr>
        <w:pStyle w:val="Podnaslov"/>
      </w:pPr>
      <w:r w:rsidRPr="005D09DA">
        <w:t>OTVORENI POSTUPAK U MODALITETU PRIVREMENOG POZIVA</w:t>
      </w:r>
    </w:p>
    <w:p w14:paraId="0F3AA9A9" w14:textId="77777777" w:rsidR="00B86104" w:rsidRPr="005D09DA" w:rsidRDefault="00B86104" w:rsidP="00B86104">
      <w:pPr>
        <w:rPr>
          <w:rFonts w:ascii="Times New Roman" w:eastAsia="Times New Roman" w:hAnsi="Times New Roman" w:cs="Times New Roman"/>
          <w:b/>
          <w:sz w:val="24"/>
          <w:szCs w:val="24"/>
          <w:lang w:eastAsia="hr-HR"/>
        </w:rPr>
      </w:pPr>
      <w:r w:rsidRPr="005D09DA">
        <w:rPr>
          <w:rFonts w:ascii="Times New Roman" w:hAnsi="Times New Roman"/>
          <w:b/>
          <w:sz w:val="28"/>
          <w:szCs w:val="28"/>
        </w:rPr>
        <w:br w:type="page"/>
      </w:r>
    </w:p>
    <w:p w14:paraId="588B6101" w14:textId="77777777" w:rsidR="008F3C18" w:rsidRPr="005D09DA" w:rsidRDefault="002A6525" w:rsidP="008F3C18">
      <w:pPr>
        <w:spacing w:after="200" w:line="276" w:lineRule="auto"/>
        <w:jc w:val="center"/>
        <w:rPr>
          <w:rFonts w:ascii="Gill Sans MT" w:eastAsia="SimSun" w:hAnsi="Gill Sans MT" w:cs="Times New Roman"/>
          <w:b/>
          <w:sz w:val="24"/>
          <w:szCs w:val="24"/>
          <w:lang w:eastAsia="hr-HR"/>
        </w:rPr>
      </w:pPr>
      <w:r w:rsidRPr="005D09DA">
        <w:rPr>
          <w:rFonts w:ascii="Gill Sans MT" w:eastAsia="SimSun" w:hAnsi="Gill Sans MT" w:cs="Times New Roman"/>
          <w:b/>
          <w:sz w:val="24"/>
          <w:szCs w:val="24"/>
          <w:lang w:eastAsia="hr-HR"/>
        </w:rPr>
        <w:lastRenderedPageBreak/>
        <w:t>IZJAVA PARTNERA</w:t>
      </w:r>
      <w:r w:rsidR="008F3C18" w:rsidRPr="005D09DA">
        <w:rPr>
          <w:rFonts w:ascii="Gill Sans MT" w:eastAsia="SimSun" w:hAnsi="Gill Sans MT" w:cs="Times New Roman"/>
          <w:b/>
          <w:sz w:val="24"/>
          <w:szCs w:val="24"/>
          <w:lang w:eastAsia="hr-HR"/>
        </w:rPr>
        <w:t xml:space="preserve"> O ISTINOSTI PODATAKA, IZBJEGAVANJU DVOSTRUKOG FINANCIRANJA I ISPUNJAVANJA PREDUVJETA ZA SUDJELOVANJE U POSTUPKU DODJELE</w:t>
      </w:r>
      <w:r w:rsidR="008F3C18" w:rsidRPr="005D09DA">
        <w:rPr>
          <w:rFonts w:ascii="Gill Sans MT" w:eastAsia="SimSun" w:hAnsi="Gill Sans MT" w:cs="Times New Roman"/>
          <w:b/>
          <w:sz w:val="24"/>
          <w:szCs w:val="24"/>
          <w:vertAlign w:val="superscript"/>
          <w:lang w:eastAsia="hr-HR"/>
        </w:rPr>
        <w:footnoteReference w:id="1"/>
      </w:r>
    </w:p>
    <w:p w14:paraId="76154E6F" w14:textId="77777777" w:rsidR="008F3C18" w:rsidRPr="005D09DA" w:rsidRDefault="008F3C18" w:rsidP="008F3C18">
      <w:pPr>
        <w:spacing w:after="0" w:line="276" w:lineRule="auto"/>
        <w:rPr>
          <w:rFonts w:ascii="Gill Sans MT" w:eastAsia="Calibri" w:hAnsi="Gill Sans MT" w:cs="Times New Roman"/>
        </w:rPr>
      </w:pPr>
    </w:p>
    <w:p w14:paraId="7D8609CB" w14:textId="21646BA9" w:rsidR="00331105" w:rsidRPr="008B7641" w:rsidRDefault="00331105" w:rsidP="005D09DA">
      <w:pPr>
        <w:spacing w:after="0" w:line="276" w:lineRule="auto"/>
        <w:ind w:right="-284"/>
        <w:rPr>
          <w:rFonts w:ascii="Gill Sans MT" w:eastAsia="Calibri" w:hAnsi="Gill Sans MT" w:cs="Times New Roman"/>
        </w:rPr>
      </w:pPr>
      <w:r w:rsidRPr="008B7641">
        <w:rPr>
          <w:rFonts w:ascii="Gill Sans MT" w:eastAsia="Calibri" w:hAnsi="Gill Sans MT" w:cs="Times New Roman"/>
        </w:rPr>
        <w:t xml:space="preserve">Ja, </w:t>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005D09DA" w:rsidRPr="008B7641">
        <w:rPr>
          <w:rFonts w:ascii="Gill Sans MT" w:eastAsia="Calibri" w:hAnsi="Gill Sans MT" w:cs="Times New Roman"/>
          <w:u w:val="single"/>
        </w:rPr>
        <w:tab/>
      </w:r>
      <w:r w:rsidR="005D09DA" w:rsidRPr="008B7641">
        <w:rPr>
          <w:rFonts w:ascii="Gill Sans MT" w:eastAsia="Calibri" w:hAnsi="Gill Sans MT" w:cs="Times New Roman"/>
          <w:u w:val="single"/>
        </w:rPr>
        <w:tab/>
      </w:r>
      <w:r w:rsidR="005D09DA" w:rsidRPr="008B7641">
        <w:rPr>
          <w:rFonts w:ascii="Gill Sans MT" w:eastAsia="Calibri" w:hAnsi="Gill Sans MT" w:cs="Times New Roman"/>
          <w:u w:val="single"/>
        </w:rPr>
        <w:tab/>
      </w:r>
      <w:r w:rsidR="005D09DA" w:rsidRPr="008B7641">
        <w:rPr>
          <w:rFonts w:ascii="Gill Sans MT" w:eastAsia="Calibri" w:hAnsi="Gill Sans MT" w:cs="Times New Roman"/>
          <w:u w:val="single"/>
        </w:rPr>
        <w:tab/>
      </w:r>
      <w:r w:rsidRPr="008B7641">
        <w:rPr>
          <w:rFonts w:ascii="Gill Sans MT" w:eastAsia="Calibri" w:hAnsi="Gill Sans MT" w:cs="Times New Roman"/>
        </w:rPr>
        <w:t>,</w:t>
      </w:r>
    </w:p>
    <w:p w14:paraId="1A32AE2E" w14:textId="5DFE02C2" w:rsidR="00331105" w:rsidRPr="008B7641" w:rsidRDefault="00331105" w:rsidP="00331105">
      <w:pPr>
        <w:spacing w:after="0" w:line="276" w:lineRule="auto"/>
        <w:jc w:val="center"/>
        <w:rPr>
          <w:rFonts w:ascii="Gill Sans MT" w:eastAsia="Calibri" w:hAnsi="Gill Sans MT" w:cs="Times New Roman"/>
        </w:rPr>
      </w:pPr>
      <w:r w:rsidRPr="008B7641">
        <w:rPr>
          <w:rFonts w:ascii="Gill Sans MT" w:eastAsia="Calibri" w:hAnsi="Gill Sans MT" w:cs="Times New Roman"/>
        </w:rPr>
        <w:t>(</w:t>
      </w:r>
      <w:r w:rsidRPr="008B7641">
        <w:rPr>
          <w:rFonts w:ascii="Gill Sans MT" w:eastAsia="Calibri" w:hAnsi="Gill Sans MT" w:cs="Times New Roman"/>
          <w:i/>
          <w:lang w:eastAsia="hr-HR"/>
        </w:rPr>
        <w:t>ime i prezime, OIB</w:t>
      </w:r>
      <w:r w:rsidRPr="008B7641">
        <w:rPr>
          <w:rFonts w:ascii="Gill Sans MT" w:eastAsia="SimSun" w:hAnsi="Gill Sans MT" w:cs="Times New Roman"/>
          <w:i/>
          <w:lang w:eastAsia="hr-HR"/>
        </w:rPr>
        <w:t xml:space="preserve"> osobe po zakonu ovlaštene za zastupanje</w:t>
      </w:r>
      <w:r w:rsidRPr="008B7641">
        <w:rPr>
          <w:rFonts w:ascii="Gill Sans MT" w:eastAsia="Calibri" w:hAnsi="Gill Sans MT" w:cs="Times New Roman"/>
          <w:i/>
          <w:lang w:eastAsia="hr-HR"/>
        </w:rPr>
        <w:t xml:space="preserve"> </w:t>
      </w:r>
      <w:r w:rsidR="005D09DA" w:rsidRPr="008B7641">
        <w:rPr>
          <w:rFonts w:ascii="Gill Sans MT" w:eastAsia="SimSun" w:hAnsi="Gill Sans MT" w:cs="Times New Roman"/>
          <w:i/>
          <w:lang w:eastAsia="hr-HR"/>
        </w:rPr>
        <w:t>Partnera</w:t>
      </w:r>
      <w:r w:rsidRPr="008B7641">
        <w:rPr>
          <w:rFonts w:ascii="Gill Sans MT" w:eastAsia="Calibri" w:hAnsi="Gill Sans MT" w:cs="Times New Roman"/>
        </w:rPr>
        <w:t>)</w:t>
      </w:r>
    </w:p>
    <w:p w14:paraId="2550D0E3" w14:textId="77777777" w:rsidR="00331105" w:rsidRPr="008B7641" w:rsidRDefault="00331105" w:rsidP="00331105">
      <w:pPr>
        <w:spacing w:after="0" w:line="276" w:lineRule="auto"/>
        <w:rPr>
          <w:rFonts w:ascii="Gill Sans MT" w:eastAsia="Calibri" w:hAnsi="Gill Sans MT" w:cs="Times New Roman"/>
        </w:rPr>
      </w:pPr>
    </w:p>
    <w:p w14:paraId="286A5475" w14:textId="20D376DE" w:rsidR="00331105" w:rsidRPr="008B7641" w:rsidRDefault="005D09DA" w:rsidP="005D09DA">
      <w:pPr>
        <w:spacing w:after="0" w:line="276" w:lineRule="auto"/>
        <w:ind w:right="-284"/>
        <w:rPr>
          <w:rFonts w:ascii="Gill Sans MT" w:eastAsia="Calibri" w:hAnsi="Gill Sans MT" w:cs="Times New Roman"/>
        </w:rPr>
      </w:pP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00331105" w:rsidRPr="008B7641">
        <w:rPr>
          <w:rFonts w:ascii="Gill Sans MT" w:eastAsia="Calibri" w:hAnsi="Gill Sans MT" w:cs="Times New Roman"/>
        </w:rPr>
        <w:t>,</w:t>
      </w:r>
    </w:p>
    <w:p w14:paraId="1236C4A1" w14:textId="148FC483" w:rsidR="00331105" w:rsidRPr="008B7641" w:rsidRDefault="00331105" w:rsidP="00331105">
      <w:pPr>
        <w:spacing w:after="0" w:line="276" w:lineRule="auto"/>
        <w:jc w:val="center"/>
        <w:rPr>
          <w:rFonts w:ascii="Gill Sans MT" w:eastAsia="Calibri" w:hAnsi="Gill Sans MT" w:cs="Times New Roman"/>
        </w:rPr>
      </w:pPr>
      <w:r w:rsidRPr="008B7641">
        <w:rPr>
          <w:rFonts w:ascii="Gill Sans MT" w:eastAsia="Calibri" w:hAnsi="Gill Sans MT" w:cs="Times New Roman"/>
        </w:rPr>
        <w:t>(</w:t>
      </w:r>
      <w:r w:rsidRPr="008B7641">
        <w:rPr>
          <w:rFonts w:ascii="Gill Sans MT" w:eastAsia="Calibri" w:hAnsi="Gill Sans MT" w:cs="Times New Roman"/>
          <w:i/>
          <w:lang w:eastAsia="hr-HR"/>
        </w:rPr>
        <w:t xml:space="preserve">funkcija </w:t>
      </w:r>
      <w:r w:rsidRPr="008B7641">
        <w:rPr>
          <w:rFonts w:ascii="Gill Sans MT" w:eastAsia="SimSun" w:hAnsi="Gill Sans MT" w:cs="Times New Roman"/>
          <w:i/>
          <w:lang w:eastAsia="hr-HR"/>
        </w:rPr>
        <w:t>osobe po zakonu ovlaštene za zastupanje P</w:t>
      </w:r>
      <w:r w:rsidR="005D09DA" w:rsidRPr="008B7641">
        <w:rPr>
          <w:rFonts w:ascii="Gill Sans MT" w:eastAsia="SimSun" w:hAnsi="Gill Sans MT" w:cs="Times New Roman"/>
          <w:i/>
          <w:lang w:eastAsia="hr-HR"/>
        </w:rPr>
        <w:t>artnera</w:t>
      </w:r>
      <w:r w:rsidRPr="008B7641">
        <w:rPr>
          <w:rFonts w:ascii="Gill Sans MT" w:eastAsia="Calibri" w:hAnsi="Gill Sans MT" w:cs="Times New Roman"/>
        </w:rPr>
        <w:t>)</w:t>
      </w:r>
    </w:p>
    <w:p w14:paraId="5A2209D6" w14:textId="77777777" w:rsidR="00331105" w:rsidRPr="008B7641" w:rsidRDefault="00331105" w:rsidP="00331105">
      <w:pPr>
        <w:spacing w:after="0" w:line="276" w:lineRule="auto"/>
        <w:rPr>
          <w:rFonts w:ascii="Gill Sans MT" w:eastAsia="Calibri" w:hAnsi="Gill Sans MT" w:cs="Times New Roman"/>
        </w:rPr>
      </w:pPr>
    </w:p>
    <w:p w14:paraId="66E03D2B" w14:textId="711A6969" w:rsidR="00331105" w:rsidRPr="008B7641" w:rsidRDefault="00331105" w:rsidP="005D09DA">
      <w:pPr>
        <w:spacing w:after="0" w:line="276" w:lineRule="auto"/>
        <w:ind w:right="-284"/>
        <w:rPr>
          <w:rFonts w:ascii="Gill Sans MT" w:eastAsia="Calibri" w:hAnsi="Gill Sans MT" w:cs="Times New Roman"/>
        </w:rPr>
      </w:pP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Pr="008B7641">
        <w:rPr>
          <w:rFonts w:ascii="Gill Sans MT" w:eastAsia="Calibri" w:hAnsi="Gill Sans MT" w:cs="Times New Roman"/>
          <w:u w:val="single"/>
        </w:rPr>
        <w:tab/>
      </w:r>
      <w:r w:rsidR="005D09DA" w:rsidRPr="008B7641">
        <w:rPr>
          <w:rFonts w:ascii="Gill Sans MT" w:eastAsia="Calibri" w:hAnsi="Gill Sans MT" w:cs="Times New Roman"/>
          <w:u w:val="single"/>
        </w:rPr>
        <w:tab/>
      </w:r>
      <w:r w:rsidR="005D09DA" w:rsidRPr="008B7641">
        <w:rPr>
          <w:rFonts w:ascii="Gill Sans MT" w:eastAsia="Calibri" w:hAnsi="Gill Sans MT" w:cs="Times New Roman"/>
          <w:u w:val="single"/>
        </w:rPr>
        <w:tab/>
      </w:r>
      <w:r w:rsidR="005D09DA" w:rsidRPr="008B7641">
        <w:rPr>
          <w:rFonts w:ascii="Gill Sans MT" w:eastAsia="Calibri" w:hAnsi="Gill Sans MT" w:cs="Times New Roman"/>
          <w:u w:val="single"/>
        </w:rPr>
        <w:tab/>
      </w:r>
      <w:r w:rsidR="005D09DA" w:rsidRPr="008B7641">
        <w:rPr>
          <w:rFonts w:ascii="Gill Sans MT" w:eastAsia="Calibri" w:hAnsi="Gill Sans MT" w:cs="Times New Roman"/>
          <w:u w:val="single"/>
        </w:rPr>
        <w:tab/>
      </w:r>
      <w:r w:rsidRPr="008B7641">
        <w:rPr>
          <w:rFonts w:ascii="Gill Sans MT" w:eastAsia="Calibri" w:hAnsi="Gill Sans MT" w:cs="Times New Roman"/>
        </w:rPr>
        <w:t>,</w:t>
      </w:r>
    </w:p>
    <w:p w14:paraId="43978013" w14:textId="43EB5EC8" w:rsidR="00331105" w:rsidRPr="00331105" w:rsidRDefault="00331105" w:rsidP="00331105">
      <w:pPr>
        <w:spacing w:after="0" w:line="276" w:lineRule="auto"/>
        <w:jc w:val="center"/>
        <w:rPr>
          <w:rFonts w:ascii="Gill Sans MT" w:eastAsia="Calibri" w:hAnsi="Gill Sans MT" w:cs="Times New Roman"/>
        </w:rPr>
      </w:pPr>
      <w:r w:rsidRPr="008B7641">
        <w:rPr>
          <w:rFonts w:ascii="Gill Sans MT" w:eastAsia="Calibri" w:hAnsi="Gill Sans MT" w:cs="Times New Roman"/>
        </w:rPr>
        <w:t>(</w:t>
      </w:r>
      <w:r w:rsidRPr="008B7641">
        <w:rPr>
          <w:rFonts w:ascii="Gill Sans MT" w:eastAsia="Calibri" w:hAnsi="Gill Sans MT" w:cs="Times New Roman"/>
          <w:i/>
          <w:lang w:eastAsia="hr-HR"/>
        </w:rPr>
        <w:t>naziv, OIB</w:t>
      </w:r>
      <w:r w:rsidR="00EE36FC" w:rsidRPr="008B7641">
        <w:rPr>
          <w:rFonts w:ascii="Gill Sans MT" w:eastAsia="Calibri" w:hAnsi="Gill Sans MT" w:cs="Times New Roman"/>
          <w:i/>
          <w:lang w:eastAsia="hr-HR"/>
        </w:rPr>
        <w:t xml:space="preserve"> i</w:t>
      </w:r>
      <w:r w:rsidRPr="008B7641">
        <w:rPr>
          <w:rFonts w:ascii="Gill Sans MT" w:eastAsia="Calibri" w:hAnsi="Gill Sans MT" w:cs="Times New Roman"/>
          <w:i/>
          <w:lang w:eastAsia="hr-HR"/>
        </w:rPr>
        <w:t xml:space="preserve"> adresa sjedišta </w:t>
      </w:r>
      <w:r w:rsidRPr="008B7641">
        <w:rPr>
          <w:rFonts w:ascii="Gill Sans MT" w:eastAsia="SimSun" w:hAnsi="Gill Sans MT" w:cs="Times New Roman"/>
          <w:i/>
          <w:lang w:eastAsia="hr-HR"/>
        </w:rPr>
        <w:t>P</w:t>
      </w:r>
      <w:r w:rsidR="005D09DA" w:rsidRPr="008B7641">
        <w:rPr>
          <w:rFonts w:ascii="Gill Sans MT" w:eastAsia="SimSun" w:hAnsi="Gill Sans MT" w:cs="Times New Roman"/>
          <w:i/>
          <w:lang w:eastAsia="hr-HR"/>
        </w:rPr>
        <w:t>artner</w:t>
      </w:r>
      <w:r w:rsidRPr="008B7641">
        <w:rPr>
          <w:rFonts w:ascii="Gill Sans MT" w:eastAsia="SimSun" w:hAnsi="Gill Sans MT" w:cs="Times New Roman"/>
          <w:i/>
          <w:lang w:eastAsia="hr-HR"/>
        </w:rPr>
        <w:t>a</w:t>
      </w:r>
      <w:r w:rsidRPr="008B7641">
        <w:rPr>
          <w:rFonts w:ascii="Gill Sans MT" w:eastAsia="Calibri" w:hAnsi="Gill Sans MT" w:cs="Times New Roman"/>
        </w:rPr>
        <w:t>)</w:t>
      </w:r>
    </w:p>
    <w:p w14:paraId="14D41C41" w14:textId="77777777" w:rsidR="008F3C18" w:rsidRPr="005D09DA" w:rsidRDefault="008F3C18" w:rsidP="008F3C18">
      <w:pPr>
        <w:spacing w:after="0" w:line="276" w:lineRule="auto"/>
        <w:jc w:val="center"/>
        <w:rPr>
          <w:rFonts w:ascii="Gill Sans MT" w:eastAsia="Calibri" w:hAnsi="Gill Sans MT" w:cs="Times New Roman"/>
        </w:rPr>
      </w:pPr>
    </w:p>
    <w:p w14:paraId="284CB12C" w14:textId="714606F2" w:rsidR="008F3C18" w:rsidRPr="005D09DA" w:rsidRDefault="008F3C18" w:rsidP="008F3C18">
      <w:pPr>
        <w:spacing w:after="200" w:line="276" w:lineRule="auto"/>
        <w:jc w:val="both"/>
        <w:rPr>
          <w:rFonts w:ascii="Gill Sans MT" w:eastAsia="Calibri" w:hAnsi="Gill Sans MT" w:cs="Times New Roman"/>
        </w:rPr>
      </w:pPr>
      <w:r w:rsidRPr="005D09DA">
        <w:rPr>
          <w:rFonts w:ascii="Gill Sans MT" w:eastAsia="Calibri" w:hAnsi="Gill Sans MT" w:cs="Times New Roman"/>
        </w:rPr>
        <w:t xml:space="preserve">dolje potpisani, u svojstvu </w:t>
      </w:r>
      <w:r w:rsidR="002A6525" w:rsidRPr="005D09DA">
        <w:rPr>
          <w:rFonts w:ascii="Gill Sans MT" w:eastAsia="Calibri" w:hAnsi="Gill Sans MT" w:cs="Times New Roman"/>
        </w:rPr>
        <w:t>Partnera</w:t>
      </w:r>
      <w:r w:rsidRPr="005D09DA">
        <w:rPr>
          <w:rFonts w:ascii="Gill Sans MT" w:eastAsia="Calibri" w:hAnsi="Gill Sans MT" w:cs="Times New Roman"/>
        </w:rPr>
        <w:t xml:space="preserve"> potvrđujem da su podaci sadržani u dokumentaciji pr</w:t>
      </w:r>
      <w:r w:rsidR="00222DFA" w:rsidRPr="005D09DA">
        <w:rPr>
          <w:rFonts w:ascii="Gill Sans MT" w:eastAsia="Calibri" w:hAnsi="Gill Sans MT" w:cs="Times New Roman"/>
        </w:rPr>
        <w:t xml:space="preserve">ojektnog prijedloga &lt; </w:t>
      </w:r>
      <w:r w:rsidR="00222DFA" w:rsidRPr="005D09DA">
        <w:rPr>
          <w:rFonts w:ascii="Gill Sans MT" w:eastAsia="Calibri" w:hAnsi="Gill Sans MT" w:cs="Times New Roman"/>
          <w:i/>
        </w:rPr>
        <w:t xml:space="preserve">umetnuti </w:t>
      </w:r>
      <w:r w:rsidRPr="005D09DA">
        <w:rPr>
          <w:rFonts w:ascii="Gill Sans MT" w:eastAsia="Calibri" w:hAnsi="Gill Sans MT" w:cs="Times New Roman"/>
          <w:i/>
        </w:rPr>
        <w:t>naziv</w:t>
      </w:r>
      <w:r w:rsidRPr="005D09DA">
        <w:rPr>
          <w:rFonts w:ascii="Gill Sans MT" w:eastAsia="Calibri" w:hAnsi="Gill Sans MT" w:cs="Times New Roman"/>
        </w:rPr>
        <w:t xml:space="preserve"> &gt;</w:t>
      </w:r>
      <w:r w:rsidR="0037184C">
        <w:rPr>
          <w:rFonts w:ascii="Gill Sans MT" w:eastAsia="Calibri" w:hAnsi="Gill Sans MT" w:cs="Times New Roman"/>
        </w:rPr>
        <w:t xml:space="preserve">, </w:t>
      </w:r>
      <w:r w:rsidR="00A70340" w:rsidRPr="005D09DA">
        <w:rPr>
          <w:rFonts w:ascii="Gill Sans MT" w:eastAsia="Calibri" w:hAnsi="Gill Sans MT" w:cs="Times New Roman"/>
        </w:rPr>
        <w:t>a u djelokrugu moje odgovornosti kao Partnera</w:t>
      </w:r>
      <w:r w:rsidRPr="005D09DA">
        <w:rPr>
          <w:rFonts w:ascii="Gill Sans MT" w:eastAsia="Calibri" w:hAnsi="Gill Sans MT" w:cs="Times New Roman"/>
        </w:rPr>
        <w:t xml:space="preserve"> u postupku dodjele bespovratnih sredstava za energetsku obnovu </w:t>
      </w:r>
      <w:r w:rsidR="0095121F" w:rsidRPr="005D09DA">
        <w:rPr>
          <w:rFonts w:ascii="Gill Sans MT" w:eastAsia="Calibri" w:hAnsi="Gill Sans MT" w:cs="Times New Roman"/>
        </w:rPr>
        <w:t>zgrada javnog sektora u kojima javne ustanove</w:t>
      </w:r>
      <w:r w:rsidR="00222DFA" w:rsidRPr="005D09DA">
        <w:rPr>
          <w:rFonts w:ascii="Gill Sans MT" w:eastAsia="Calibri" w:hAnsi="Gill Sans MT" w:cs="Times New Roman"/>
        </w:rPr>
        <w:t xml:space="preserve"> </w:t>
      </w:r>
      <w:r w:rsidR="005D6D5D" w:rsidRPr="005D09DA">
        <w:rPr>
          <w:rFonts w:ascii="Gill Sans MT" w:eastAsia="Calibri" w:hAnsi="Gill Sans MT" w:cs="Times New Roman"/>
        </w:rPr>
        <w:t>obavljaju</w:t>
      </w:r>
      <w:r w:rsidR="00222DFA" w:rsidRPr="005D09DA">
        <w:rPr>
          <w:rFonts w:ascii="Gill Sans MT" w:eastAsia="Calibri" w:hAnsi="Gill Sans MT" w:cs="Times New Roman"/>
        </w:rPr>
        <w:t xml:space="preserve"> djelatnost odgoja i obrazovanja</w:t>
      </w:r>
      <w:r w:rsidRPr="005D09DA">
        <w:rPr>
          <w:rFonts w:ascii="Gill Sans MT" w:eastAsia="Calibri" w:hAnsi="Gill Sans MT" w:cs="Times New Roman"/>
        </w:rPr>
        <w:t>, istiniti i točni.</w:t>
      </w:r>
    </w:p>
    <w:p w14:paraId="2135AA5F" w14:textId="77777777" w:rsidR="001B2665" w:rsidRPr="005D09DA" w:rsidRDefault="001B2665" w:rsidP="008F3C18">
      <w:pPr>
        <w:spacing w:after="200" w:line="276" w:lineRule="auto"/>
        <w:jc w:val="both"/>
        <w:rPr>
          <w:rFonts w:ascii="Gill Sans MT" w:eastAsia="Calibri" w:hAnsi="Gill Sans MT" w:cs="Times New Roman"/>
        </w:rPr>
      </w:pPr>
      <w:r w:rsidRPr="005D09DA">
        <w:rPr>
          <w:rFonts w:ascii="Gill Sans MT" w:eastAsia="Calibri" w:hAnsi="Gill Sans MT" w:cs="Times New Roman"/>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 nakon potencijalno uspješnog okončanja dvaju ili više postupaka dodjele bespovratnih sredstava</w:t>
      </w:r>
      <w:r w:rsidR="00CD54AA" w:rsidRPr="005D09DA">
        <w:rPr>
          <w:rFonts w:ascii="Gill Sans MT" w:eastAsia="Calibri" w:hAnsi="Gill Sans MT" w:cs="Times New Roman"/>
        </w:rPr>
        <w:t>.</w:t>
      </w:r>
    </w:p>
    <w:p w14:paraId="22D5B9A2" w14:textId="77777777" w:rsidR="001B2665" w:rsidRPr="005D09DA" w:rsidRDefault="001B2665" w:rsidP="008F3C18">
      <w:pPr>
        <w:spacing w:after="200" w:line="276" w:lineRule="auto"/>
        <w:jc w:val="both"/>
        <w:rPr>
          <w:rFonts w:ascii="Gill Sans MT" w:eastAsia="Calibri" w:hAnsi="Gill Sans MT" w:cs="Times New Roman"/>
        </w:rPr>
      </w:pPr>
      <w:r w:rsidRPr="005D09DA">
        <w:rPr>
          <w:rFonts w:ascii="Gill Sans MT" w:eastAsia="Calibri" w:hAnsi="Gill Sans MT" w:cs="Times New Roman"/>
        </w:rPr>
        <w:t>Potpisom ove Izjave potvrđu</w:t>
      </w:r>
      <w:r w:rsidR="008447EE" w:rsidRPr="005D09DA">
        <w:rPr>
          <w:rFonts w:ascii="Gill Sans MT" w:eastAsia="Calibri" w:hAnsi="Gill Sans MT" w:cs="Times New Roman"/>
        </w:rPr>
        <w:t>jem da su na strani Partnera</w:t>
      </w:r>
      <w:r w:rsidRPr="005D09DA">
        <w:rPr>
          <w:rFonts w:ascii="Gill Sans MT" w:eastAsia="Calibri" w:hAnsi="Gill Sans MT" w:cs="Times New Roman"/>
        </w:rPr>
        <w:t xml:space="preserve"> ispunjeni preduvjeti za sudjelovanje u postupku dodjele bespovratnih sredstava, odnosno:</w:t>
      </w:r>
    </w:p>
    <w:p w14:paraId="7C3F3B63" w14:textId="77777777" w:rsidR="000B555F" w:rsidRPr="005D09DA" w:rsidRDefault="008447EE" w:rsidP="000B555F">
      <w:pPr>
        <w:numPr>
          <w:ilvl w:val="0"/>
          <w:numId w:val="5"/>
        </w:numPr>
        <w:spacing w:line="276" w:lineRule="auto"/>
        <w:ind w:left="714" w:hanging="357"/>
        <w:jc w:val="both"/>
        <w:rPr>
          <w:rFonts w:ascii="Gill Sans MT" w:eastAsia="Calibri" w:hAnsi="Gill Sans MT" w:cs="Times New Roman"/>
        </w:rPr>
      </w:pPr>
      <w:r w:rsidRPr="005D09DA">
        <w:rPr>
          <w:rFonts w:ascii="Gill Sans MT" w:eastAsia="Calibri" w:hAnsi="Gill Sans MT" w:cs="Times New Roman"/>
        </w:rPr>
        <w:t>da od Partnera</w:t>
      </w:r>
      <w:r w:rsidR="000B555F" w:rsidRPr="005D09DA">
        <w:rPr>
          <w:rFonts w:ascii="Gill Sans MT" w:eastAsia="Calibri" w:hAnsi="Gill Sans MT" w:cs="Times New Roman"/>
        </w:rPr>
        <w:t>, na temelju prethodne odluke Komisije</w:t>
      </w:r>
      <w:r w:rsidR="000B555F" w:rsidRPr="005D09DA">
        <w:rPr>
          <w:rStyle w:val="Referencafusnote"/>
          <w:rFonts w:ascii="Gill Sans MT" w:eastAsia="Calibri" w:hAnsi="Gill Sans MT" w:cs="Times New Roman"/>
        </w:rPr>
        <w:footnoteReference w:id="2"/>
      </w:r>
      <w:r w:rsidR="000B555F" w:rsidRPr="005D09DA">
        <w:rPr>
          <w:rFonts w:ascii="Gill Sans MT" w:eastAsia="Calibri" w:hAnsi="Gill Sans MT" w:cs="Times New Roman"/>
        </w:rPr>
        <w:t xml:space="preserve"> kojom se potpora proglašava protuzakonitom i nespojivom s unutarnjim tržištem, nije zatražen povrat sredstava;</w:t>
      </w:r>
    </w:p>
    <w:p w14:paraId="20D6465E" w14:textId="77777777" w:rsidR="001B2665" w:rsidRPr="005D09DA" w:rsidRDefault="008447EE" w:rsidP="007D7654">
      <w:pPr>
        <w:numPr>
          <w:ilvl w:val="0"/>
          <w:numId w:val="5"/>
        </w:numPr>
        <w:spacing w:line="276" w:lineRule="auto"/>
        <w:ind w:left="714" w:hanging="357"/>
        <w:jc w:val="both"/>
        <w:rPr>
          <w:rFonts w:ascii="Gill Sans MT" w:eastAsia="Calibri" w:hAnsi="Gill Sans MT" w:cs="Times New Roman"/>
        </w:rPr>
      </w:pPr>
      <w:r w:rsidRPr="005D09DA">
        <w:rPr>
          <w:rFonts w:ascii="Gill Sans MT" w:eastAsia="Calibri" w:hAnsi="Gill Sans MT" w:cs="Times New Roman"/>
        </w:rPr>
        <w:t>da Partner</w:t>
      </w:r>
      <w:r w:rsidR="001B2665" w:rsidRPr="005D09DA">
        <w:rPr>
          <w:rFonts w:ascii="Gill Sans MT" w:eastAsia="Calibri" w:hAnsi="Gill Sans MT" w:cs="Times New Roman"/>
        </w:rPr>
        <w:t xml:space="preserve"> </w:t>
      </w:r>
      <w:r w:rsidR="00884D6C" w:rsidRPr="005D09DA">
        <w:rPr>
          <w:rFonts w:ascii="Gill Sans MT" w:eastAsia="Calibri" w:hAnsi="Gill Sans MT" w:cs="Times New Roman"/>
        </w:rPr>
        <w:t>nije u teškoćama i/ili u postupku pred</w:t>
      </w:r>
      <w:r w:rsidR="001B2665" w:rsidRPr="005D09DA">
        <w:rPr>
          <w:rFonts w:ascii="Gill Sans MT" w:eastAsia="Calibri" w:hAnsi="Gill Sans MT" w:cs="Times New Roman"/>
        </w:rPr>
        <w:t>stečajne nagod</w:t>
      </w:r>
      <w:r w:rsidR="00884D6C" w:rsidRPr="005D09DA">
        <w:rPr>
          <w:rFonts w:ascii="Gill Sans MT" w:eastAsia="Calibri" w:hAnsi="Gill Sans MT" w:cs="Times New Roman"/>
        </w:rPr>
        <w:t>be</w:t>
      </w:r>
      <w:r w:rsidR="008E1A39" w:rsidRPr="005D09DA">
        <w:rPr>
          <w:rStyle w:val="Referencafusnote"/>
          <w:rFonts w:ascii="Gill Sans MT" w:hAnsi="Gill Sans MT" w:cs="Times New Roman"/>
          <w:color w:val="000000"/>
          <w:shd w:val="clear" w:color="auto" w:fill="FFFFFF"/>
        </w:rPr>
        <w:footnoteReference w:id="3"/>
      </w:r>
      <w:r w:rsidR="000B555F" w:rsidRPr="005D09DA">
        <w:rPr>
          <w:rFonts w:ascii="Gill Sans MT" w:eastAsia="Calibri" w:hAnsi="Gill Sans MT" w:cs="Times New Roman"/>
        </w:rPr>
        <w:t>, stečaju ili likvidaciji</w:t>
      </w:r>
      <w:r w:rsidR="000B6C87" w:rsidRPr="005D09DA">
        <w:rPr>
          <w:rFonts w:ascii="Gill Sans MT" w:eastAsia="Calibri" w:hAnsi="Gill Sans MT" w:cs="Times New Roman"/>
        </w:rPr>
        <w:t>;</w:t>
      </w:r>
    </w:p>
    <w:p w14:paraId="5756524C" w14:textId="714EC4DC" w:rsidR="000B555F" w:rsidRDefault="008447EE" w:rsidP="000B555F">
      <w:pPr>
        <w:numPr>
          <w:ilvl w:val="0"/>
          <w:numId w:val="5"/>
        </w:numPr>
        <w:spacing w:line="276" w:lineRule="auto"/>
        <w:jc w:val="both"/>
        <w:rPr>
          <w:rFonts w:ascii="Gill Sans MT" w:eastAsia="Calibri" w:hAnsi="Gill Sans MT" w:cs="Times New Roman"/>
        </w:rPr>
      </w:pPr>
      <w:r w:rsidRPr="005D09DA">
        <w:rPr>
          <w:rFonts w:ascii="Gill Sans MT" w:eastAsia="Calibri" w:hAnsi="Gill Sans MT" w:cs="Times New Roman"/>
        </w:rPr>
        <w:t xml:space="preserve">da protiv </w:t>
      </w:r>
      <w:r w:rsidR="005600DC">
        <w:rPr>
          <w:rFonts w:ascii="Gill Sans MT" w:eastAsia="Calibri" w:hAnsi="Gill Sans MT" w:cs="Times New Roman"/>
        </w:rPr>
        <w:t xml:space="preserve">odgovorne osobe </w:t>
      </w:r>
      <w:r w:rsidRPr="005D09DA">
        <w:rPr>
          <w:rFonts w:ascii="Gill Sans MT" w:eastAsia="Calibri" w:hAnsi="Gill Sans MT" w:cs="Times New Roman"/>
        </w:rPr>
        <w:t>Partnera</w:t>
      </w:r>
      <w:r w:rsidR="000B555F" w:rsidRPr="005D09DA">
        <w:rPr>
          <w:rFonts w:ascii="Gill Sans MT" w:eastAsia="Calibri" w:hAnsi="Gill Sans MT" w:cs="Times New Roman"/>
        </w:rPr>
        <w:t xml:space="preserve">, odnosno osoba koje su po zakonu ovlaštene za njegovo zastupanje, nije izrečena pravomoćna osuđujuća presuda za jedno ili više sljedećih kaznenih djela: </w:t>
      </w:r>
      <w:r w:rsidR="000B555F" w:rsidRPr="005D09DA">
        <w:rPr>
          <w:rStyle w:val="normaltextrun"/>
          <w:rFonts w:ascii="Gill Sans MT" w:hAnsi="Gill Sans MT" w:cs="Times New Roman"/>
          <w:color w:val="000000"/>
          <w:shd w:val="clear" w:color="auto" w:fill="FFFFFF"/>
        </w:rPr>
        <w:t>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udruživanje za počinjenje kaznenih djela, zločinačko udruženje i počinjenje kaznenog djela u sastavu zločinačkog udruženja</w:t>
      </w:r>
      <w:r w:rsidR="000B555F" w:rsidRPr="005D09DA">
        <w:t xml:space="preserve"> </w:t>
      </w:r>
      <w:r w:rsidR="000B555F" w:rsidRPr="005D09DA">
        <w:rPr>
          <w:rStyle w:val="normaltextrun"/>
          <w:rFonts w:ascii="Gill Sans MT" w:hAnsi="Gill Sans MT" w:cs="Times New Roman"/>
          <w:color w:val="000000"/>
          <w:shd w:val="clear" w:color="auto" w:fill="FFFFFF"/>
        </w:rPr>
        <w:t>te zlouporaba obavljanja dužnosti državne vlasti i protuzakonito posredovanje</w:t>
      </w:r>
      <w:r w:rsidR="000B555F" w:rsidRPr="005D09DA">
        <w:rPr>
          <w:rFonts w:ascii="Gill Sans MT" w:eastAsia="Calibri" w:hAnsi="Gill Sans MT" w:cs="Times New Roman"/>
        </w:rPr>
        <w:t>;</w:t>
      </w:r>
    </w:p>
    <w:p w14:paraId="6D36EB40" w14:textId="3AF1803C" w:rsidR="0027138C" w:rsidRPr="0027138C" w:rsidRDefault="0027138C" w:rsidP="0027138C">
      <w:pPr>
        <w:pStyle w:val="Odlomakpopisa"/>
        <w:numPr>
          <w:ilvl w:val="0"/>
          <w:numId w:val="5"/>
        </w:numPr>
        <w:jc w:val="both"/>
        <w:rPr>
          <w:rFonts w:ascii="Gill Sans MT" w:eastAsia="Calibri" w:hAnsi="Gill Sans MT" w:cs="Times New Roman"/>
        </w:rPr>
      </w:pPr>
      <w:r w:rsidRPr="0027138C">
        <w:rPr>
          <w:rFonts w:ascii="Gill Sans MT" w:eastAsia="Calibri" w:hAnsi="Gill Sans MT" w:cs="Times New Roman"/>
        </w:rPr>
        <w:lastRenderedPageBreak/>
        <w:t>da P</w:t>
      </w:r>
      <w:r>
        <w:rPr>
          <w:rFonts w:ascii="Gill Sans MT" w:eastAsia="Calibri" w:hAnsi="Gill Sans MT" w:cs="Times New Roman"/>
        </w:rPr>
        <w:t>artner</w:t>
      </w:r>
      <w:r w:rsidRPr="0027138C">
        <w:rPr>
          <w:rFonts w:ascii="Gill Sans MT" w:eastAsia="Calibri" w:hAnsi="Gill Sans MT" w:cs="Times New Roman"/>
        </w:rPr>
        <w:t xml:space="preserve"> preuzima obvezu osiguranja financijske konstrukcije dostatne za financiranje vlastitog učešća</w:t>
      </w:r>
      <w:r w:rsidR="00C358EA">
        <w:rPr>
          <w:rFonts w:ascii="Gill Sans MT" w:eastAsia="Calibri" w:hAnsi="Gill Sans MT" w:cs="Times New Roman"/>
        </w:rPr>
        <w:t xml:space="preserve"> za</w:t>
      </w:r>
      <w:r>
        <w:rPr>
          <w:rFonts w:ascii="Gill Sans MT" w:eastAsia="Calibri" w:hAnsi="Gill Sans MT" w:cs="Times New Roman"/>
        </w:rPr>
        <w:t xml:space="preserve"> aktivnosti stručne podrške</w:t>
      </w:r>
      <w:r w:rsidR="00C358EA">
        <w:rPr>
          <w:rFonts w:ascii="Gill Sans MT" w:eastAsia="Calibri" w:hAnsi="Gill Sans MT" w:cs="Times New Roman"/>
        </w:rPr>
        <w:t xml:space="preserve"> Prijavitelju/Korisniku u ukupnim troškovima projekta</w:t>
      </w:r>
      <w:r w:rsidRPr="0027138C">
        <w:rPr>
          <w:rFonts w:ascii="Gill Sans MT" w:eastAsia="Calibri" w:hAnsi="Gill Sans MT" w:cs="Times New Roman"/>
        </w:rPr>
        <w:t>;</w:t>
      </w:r>
    </w:p>
    <w:p w14:paraId="25A018C2" w14:textId="62D3F273" w:rsidR="000B555F" w:rsidRPr="005D09DA" w:rsidRDefault="000B555F" w:rsidP="000B555F">
      <w:pPr>
        <w:numPr>
          <w:ilvl w:val="0"/>
          <w:numId w:val="5"/>
        </w:numPr>
        <w:spacing w:line="276" w:lineRule="auto"/>
        <w:ind w:left="714" w:hanging="357"/>
        <w:jc w:val="both"/>
        <w:rPr>
          <w:rFonts w:ascii="Gill Sans MT" w:eastAsia="Calibri" w:hAnsi="Gill Sans MT" w:cs="Times New Roman"/>
        </w:rPr>
      </w:pPr>
      <w:r w:rsidRPr="005D09DA">
        <w:rPr>
          <w:rFonts w:ascii="Gill Sans MT" w:eastAsia="Calibri" w:hAnsi="Gill Sans MT" w:cs="Times New Roman"/>
        </w:rPr>
        <w:t>da nije utvrđeno teško</w:t>
      </w:r>
      <w:r w:rsidRPr="005D09DA">
        <w:rPr>
          <w:rFonts w:ascii="Gill Sans MT" w:eastAsia="Calibri" w:hAnsi="Gill Sans MT" w:cs="Times New Roman"/>
          <w:vertAlign w:val="superscript"/>
        </w:rPr>
        <w:footnoteReference w:id="4"/>
      </w:r>
      <w:r w:rsidRPr="005D09DA">
        <w:rPr>
          <w:rFonts w:ascii="Gill Sans MT" w:eastAsia="Calibri" w:hAnsi="Gill Sans MT" w:cs="Times New Roman"/>
        </w:rPr>
        <w:t xml:space="preserve"> kršenje ugovora zbog neispunjavanja obveza iz Ugovora o dodjeli bespovratnih sredstva koji je potpisan nakon provedbe drugog postupka dodjele bespovratnih sredstava postupka (su)financiranog sredstvima EU</w:t>
      </w:r>
      <w:r w:rsidR="00940D50">
        <w:rPr>
          <w:rFonts w:ascii="Gill Sans MT" w:eastAsia="Calibri" w:hAnsi="Gill Sans MT" w:cs="Times New Roman"/>
        </w:rPr>
        <w:t>-a</w:t>
      </w:r>
      <w:r w:rsidRPr="005D09DA">
        <w:rPr>
          <w:rFonts w:ascii="Gill Sans MT" w:eastAsia="Calibri" w:hAnsi="Gill Sans MT" w:cs="Times New Roman"/>
        </w:rPr>
        <w:t xml:space="preserve"> odnosno ESI fondova;</w:t>
      </w:r>
    </w:p>
    <w:p w14:paraId="09E29A94" w14:textId="56BD6A57" w:rsidR="000A4357" w:rsidRPr="005D09DA" w:rsidRDefault="000A4357" w:rsidP="000A4357">
      <w:pPr>
        <w:numPr>
          <w:ilvl w:val="0"/>
          <w:numId w:val="5"/>
        </w:numPr>
        <w:spacing w:line="276" w:lineRule="auto"/>
        <w:ind w:left="714" w:hanging="357"/>
        <w:jc w:val="both"/>
        <w:rPr>
          <w:rFonts w:ascii="Gill Sans MT" w:eastAsia="Calibri" w:hAnsi="Gill Sans MT" w:cs="Times New Roman"/>
        </w:rPr>
      </w:pPr>
      <w:r w:rsidRPr="005D09DA">
        <w:rPr>
          <w:rFonts w:ascii="Gill Sans MT" w:eastAsia="Calibri" w:hAnsi="Gill Sans MT" w:cs="Times New Roman"/>
        </w:rPr>
        <w:t>da je izvršen zatraženi pov</w:t>
      </w:r>
      <w:r w:rsidR="00C35ACC">
        <w:rPr>
          <w:rFonts w:ascii="Gill Sans MT" w:eastAsia="Calibri" w:hAnsi="Gill Sans MT" w:cs="Times New Roman"/>
        </w:rPr>
        <w:t>rat i da</w:t>
      </w:r>
      <w:r w:rsidRPr="005D09DA">
        <w:rPr>
          <w:rFonts w:ascii="Gill Sans MT" w:eastAsia="Calibri" w:hAnsi="Gill Sans MT" w:cs="Times New Roman"/>
        </w:rPr>
        <w:t xml:space="preserve"> </w:t>
      </w:r>
      <w:r w:rsidR="00C35ACC">
        <w:rPr>
          <w:rFonts w:ascii="Gill Sans MT" w:eastAsia="Calibri" w:hAnsi="Gill Sans MT" w:cs="Times New Roman"/>
        </w:rPr>
        <w:t>nije</w:t>
      </w:r>
      <w:r w:rsidRPr="005D09DA">
        <w:rPr>
          <w:rFonts w:ascii="Gill Sans MT" w:eastAsia="Calibri" w:hAnsi="Gill Sans MT" w:cs="Times New Roman"/>
        </w:rPr>
        <w:t xml:space="preserve"> u postupku povrata sredstava prethodno dodijeljenih u drugom postupku dodjele bespovratnih sredstava iz bilo kojeg javnog izvora (uključujući </w:t>
      </w:r>
      <w:r w:rsidR="00940D50">
        <w:rPr>
          <w:rFonts w:ascii="Gill Sans MT" w:eastAsia="Calibri" w:hAnsi="Gill Sans MT" w:cs="Times New Roman"/>
        </w:rPr>
        <w:t>i iz fondova EU-a</w:t>
      </w:r>
      <w:r w:rsidRPr="005D09DA">
        <w:rPr>
          <w:rFonts w:ascii="Gill Sans MT" w:eastAsia="Calibri" w:hAnsi="Gill Sans MT" w:cs="Times New Roman"/>
        </w:rPr>
        <w:t xml:space="preserve">), za aktivnosti odnosno troškove </w:t>
      </w:r>
      <w:r w:rsidR="00C35ACC">
        <w:rPr>
          <w:rFonts w:ascii="Gill Sans MT" w:eastAsia="Calibri" w:hAnsi="Gill Sans MT" w:cs="Times New Roman"/>
        </w:rPr>
        <w:t xml:space="preserve">koji nisu </w:t>
      </w:r>
      <w:r w:rsidRPr="005D09DA">
        <w:rPr>
          <w:rFonts w:ascii="Gill Sans MT" w:eastAsia="Calibri" w:hAnsi="Gill Sans MT" w:cs="Times New Roman"/>
        </w:rPr>
        <w:t xml:space="preserve">izvršeni; </w:t>
      </w:r>
    </w:p>
    <w:p w14:paraId="5550D9E9" w14:textId="2A904362" w:rsidR="001B2665" w:rsidRPr="005D09DA" w:rsidRDefault="00A7689C" w:rsidP="007D7654">
      <w:pPr>
        <w:numPr>
          <w:ilvl w:val="0"/>
          <w:numId w:val="5"/>
        </w:numPr>
        <w:spacing w:line="276" w:lineRule="auto"/>
        <w:ind w:left="714" w:hanging="357"/>
        <w:jc w:val="both"/>
        <w:rPr>
          <w:rFonts w:ascii="Gill Sans MT" w:eastAsia="Calibri" w:hAnsi="Gill Sans MT" w:cs="Times New Roman"/>
        </w:rPr>
      </w:pPr>
      <w:r w:rsidRPr="005D09DA">
        <w:rPr>
          <w:rFonts w:ascii="Gill Sans MT" w:eastAsia="Calibri" w:hAnsi="Gill Sans MT" w:cs="Times New Roman"/>
        </w:rPr>
        <w:t xml:space="preserve">da </w:t>
      </w:r>
      <w:r w:rsidR="005600DC">
        <w:rPr>
          <w:rFonts w:ascii="Gill Sans MT" w:eastAsia="Calibri" w:hAnsi="Gill Sans MT" w:cs="Times New Roman"/>
        </w:rPr>
        <w:t xml:space="preserve">odgovorna osoba </w:t>
      </w:r>
      <w:r w:rsidRPr="005D09DA">
        <w:rPr>
          <w:rFonts w:ascii="Gill Sans MT" w:eastAsia="Calibri" w:hAnsi="Gill Sans MT" w:cs="Times New Roman"/>
        </w:rPr>
        <w:t>Partner</w:t>
      </w:r>
      <w:r w:rsidR="005600DC">
        <w:rPr>
          <w:rFonts w:ascii="Gill Sans MT" w:eastAsia="Calibri" w:hAnsi="Gill Sans MT" w:cs="Times New Roman"/>
        </w:rPr>
        <w:t>a</w:t>
      </w:r>
      <w:r w:rsidR="001B2665" w:rsidRPr="005D09DA">
        <w:rPr>
          <w:rFonts w:ascii="Gill Sans MT" w:eastAsia="Calibri" w:hAnsi="Gill Sans MT" w:cs="Times New Roman"/>
        </w:rPr>
        <w:t xml:space="preserve">, odnosno osoba </w:t>
      </w:r>
      <w:r w:rsidR="000A4357" w:rsidRPr="005D09DA">
        <w:rPr>
          <w:rFonts w:ascii="Gill Sans MT" w:eastAsia="Calibri" w:hAnsi="Gill Sans MT" w:cs="Times New Roman"/>
        </w:rPr>
        <w:t>ovlaštena po zakonu za njegovo zastupanje</w:t>
      </w:r>
      <w:r w:rsidR="0095121F" w:rsidRPr="005D09DA">
        <w:rPr>
          <w:rFonts w:ascii="Gill Sans MT" w:eastAsia="Calibri" w:hAnsi="Gill Sans MT" w:cs="Times New Roman"/>
        </w:rPr>
        <w:t>,</w:t>
      </w:r>
      <w:r w:rsidR="001B2665" w:rsidRPr="005D09DA">
        <w:rPr>
          <w:rFonts w:ascii="Gill Sans MT" w:eastAsia="Calibri" w:hAnsi="Gill Sans MT" w:cs="Times New Roman"/>
        </w:rPr>
        <w:t xml:space="preserve"> nije </w:t>
      </w:r>
      <w:r w:rsidR="00940D50">
        <w:rPr>
          <w:rFonts w:ascii="Gill Sans MT" w:eastAsia="Calibri" w:hAnsi="Gill Sans MT" w:cs="Times New Roman"/>
        </w:rPr>
        <w:t>okrivljena za teži profesionalni propust, a koji Posredničko tijelo razine 2 može na bilo koji način dokazati</w:t>
      </w:r>
      <w:r w:rsidR="001B2665" w:rsidRPr="005D09DA">
        <w:rPr>
          <w:rFonts w:ascii="Gill Sans MT" w:eastAsia="Calibri" w:hAnsi="Gill Sans MT" w:cs="Times New Roman"/>
        </w:rPr>
        <w:t>;</w:t>
      </w:r>
    </w:p>
    <w:p w14:paraId="19C497B0" w14:textId="62B3B8D3" w:rsidR="001B2665" w:rsidRPr="005D09DA" w:rsidRDefault="001B2665" w:rsidP="007D7654">
      <w:pPr>
        <w:numPr>
          <w:ilvl w:val="0"/>
          <w:numId w:val="5"/>
        </w:numPr>
        <w:spacing w:line="276" w:lineRule="auto"/>
        <w:ind w:left="714" w:hanging="357"/>
        <w:jc w:val="both"/>
        <w:rPr>
          <w:rFonts w:ascii="Gill Sans MT" w:eastAsia="Calibri" w:hAnsi="Gill Sans MT" w:cs="Times New Roman"/>
        </w:rPr>
      </w:pPr>
      <w:r w:rsidRPr="005D09DA">
        <w:rPr>
          <w:rFonts w:ascii="Gill Sans MT" w:eastAsia="Calibri" w:hAnsi="Gill Sans MT" w:cs="Times New Roman"/>
        </w:rPr>
        <w:t xml:space="preserve">da su ispunjene obveze </w:t>
      </w:r>
      <w:r w:rsidR="00C858D6" w:rsidRPr="005D09DA">
        <w:rPr>
          <w:rFonts w:ascii="Gill Sans MT" w:eastAsia="Calibri" w:hAnsi="Gill Sans MT" w:cs="Times New Roman"/>
        </w:rPr>
        <w:t>u vezi s plaćanjem javnih davanja (</w:t>
      </w:r>
      <w:r w:rsidRPr="005D09DA">
        <w:rPr>
          <w:rFonts w:ascii="Gill Sans MT" w:eastAsia="Calibri" w:hAnsi="Gill Sans MT" w:cs="Times New Roman"/>
        </w:rPr>
        <w:t>ispla</w:t>
      </w:r>
      <w:r w:rsidR="00C858D6" w:rsidRPr="005D09DA">
        <w:rPr>
          <w:rFonts w:ascii="Gill Sans MT" w:eastAsia="Calibri" w:hAnsi="Gill Sans MT" w:cs="Times New Roman"/>
        </w:rPr>
        <w:t>te plaća zaposlenicima, plaćanje</w:t>
      </w:r>
      <w:r w:rsidRPr="005D09DA">
        <w:rPr>
          <w:rFonts w:ascii="Gill Sans MT" w:eastAsia="Calibri" w:hAnsi="Gill Sans MT" w:cs="Times New Roman"/>
        </w:rPr>
        <w:t xml:space="preserve"> doprinosa za financiranje </w:t>
      </w:r>
      <w:r w:rsidR="00C858D6" w:rsidRPr="005D09DA">
        <w:rPr>
          <w:rFonts w:ascii="Gill Sans MT" w:eastAsia="Calibri" w:hAnsi="Gill Sans MT" w:cs="Times New Roman"/>
        </w:rPr>
        <w:t>obveznih osiguranja ili plaćanje</w:t>
      </w:r>
      <w:r w:rsidRPr="005D09DA">
        <w:rPr>
          <w:rFonts w:ascii="Gill Sans MT" w:eastAsia="Calibri" w:hAnsi="Gill Sans MT" w:cs="Times New Roman"/>
        </w:rPr>
        <w:t xml:space="preserve"> poreza</w:t>
      </w:r>
      <w:r w:rsidR="00C858D6" w:rsidRPr="005D09DA">
        <w:rPr>
          <w:rFonts w:ascii="Gill Sans MT" w:eastAsia="Calibri" w:hAnsi="Gill Sans MT" w:cs="Times New Roman"/>
        </w:rPr>
        <w:t>)</w:t>
      </w:r>
      <w:r w:rsidRPr="005D09DA">
        <w:rPr>
          <w:rFonts w:ascii="Gill Sans MT" w:eastAsia="Calibri" w:hAnsi="Gill Sans MT" w:cs="Times New Roman"/>
        </w:rPr>
        <w:t xml:space="preserve"> </w:t>
      </w:r>
      <w:r w:rsidR="00C858D6" w:rsidRPr="005D09DA">
        <w:rPr>
          <w:rFonts w:ascii="Gill Sans MT" w:hAnsi="Gill Sans MT" w:cs="Times New Roman"/>
        </w:rPr>
        <w:t xml:space="preserve">u skladu s </w:t>
      </w:r>
      <w:r w:rsidR="000B6C87" w:rsidRPr="005D09DA">
        <w:rPr>
          <w:rFonts w:ascii="Gill Sans MT" w:hAnsi="Gill Sans MT" w:cs="Times New Roman"/>
        </w:rPr>
        <w:t>pravnim odredbama države u kojoj je osn</w:t>
      </w:r>
      <w:r w:rsidR="0062660E" w:rsidRPr="005D09DA">
        <w:rPr>
          <w:rFonts w:ascii="Gill Sans MT" w:hAnsi="Gill Sans MT" w:cs="Times New Roman"/>
        </w:rPr>
        <w:t>ovan ili registriran Partner</w:t>
      </w:r>
      <w:r w:rsidR="000B6C87" w:rsidRPr="005D09DA">
        <w:rPr>
          <w:rStyle w:val="Referencafusnote"/>
          <w:rFonts w:ascii="Gill Sans MT" w:hAnsi="Gill Sans MT" w:cs="Times New Roman"/>
        </w:rPr>
        <w:footnoteReference w:id="5"/>
      </w:r>
      <w:r w:rsidR="00940D50">
        <w:rPr>
          <w:rFonts w:ascii="Gill Sans MT" w:hAnsi="Gill Sans MT" w:cs="Times New Roman"/>
        </w:rPr>
        <w:t xml:space="preserve">, odnosno </w:t>
      </w:r>
      <w:r w:rsidR="00C858D6" w:rsidRPr="005D09DA">
        <w:rPr>
          <w:rFonts w:ascii="Gill Sans MT" w:hAnsi="Gill Sans MT" w:cs="Times New Roman"/>
        </w:rPr>
        <w:t>pravnim odredbama Republike Hrvatske kao države u kojoj će se provoditi Ugovor o dodjeli bespovratnih sredstava</w:t>
      </w:r>
      <w:r w:rsidRPr="005D09DA">
        <w:rPr>
          <w:rFonts w:ascii="Gill Sans MT" w:eastAsia="Calibri" w:hAnsi="Gill Sans MT" w:cs="Times New Roman"/>
        </w:rPr>
        <w:t>;</w:t>
      </w:r>
    </w:p>
    <w:p w14:paraId="4F6BADDB" w14:textId="10B33562" w:rsidR="000A4357" w:rsidRPr="008B7641" w:rsidRDefault="000A4357" w:rsidP="000A4357">
      <w:pPr>
        <w:numPr>
          <w:ilvl w:val="0"/>
          <w:numId w:val="5"/>
        </w:numPr>
        <w:spacing w:line="276" w:lineRule="auto"/>
        <w:ind w:left="714" w:hanging="357"/>
        <w:jc w:val="both"/>
        <w:rPr>
          <w:rFonts w:ascii="Gill Sans MT" w:eastAsia="Calibri" w:hAnsi="Gill Sans MT" w:cs="Times New Roman"/>
        </w:rPr>
      </w:pPr>
      <w:r w:rsidRPr="008B7641">
        <w:rPr>
          <w:rFonts w:ascii="Gill Sans MT" w:eastAsia="Calibri" w:hAnsi="Gill Sans MT" w:cs="Times New Roman"/>
        </w:rPr>
        <w:t xml:space="preserve">da će se </w:t>
      </w:r>
      <w:r w:rsidR="00465230">
        <w:rPr>
          <w:rFonts w:ascii="Gill Sans MT" w:eastAsia="Calibri" w:hAnsi="Gill Sans MT" w:cs="Times New Roman"/>
        </w:rPr>
        <w:t xml:space="preserve">pružiti stručna podrška </w:t>
      </w:r>
      <w:r w:rsidR="008C3E4F">
        <w:rPr>
          <w:rFonts w:ascii="Gill Sans MT" w:eastAsia="Calibri" w:hAnsi="Gill Sans MT" w:cs="Times New Roman"/>
        </w:rPr>
        <w:t>Prijavitelj</w:t>
      </w:r>
      <w:r w:rsidR="00465230">
        <w:rPr>
          <w:rFonts w:ascii="Gill Sans MT" w:eastAsia="Calibri" w:hAnsi="Gill Sans MT" w:cs="Times New Roman"/>
        </w:rPr>
        <w:t>u na način da</w:t>
      </w:r>
      <w:r w:rsidR="008C3E4F">
        <w:rPr>
          <w:rFonts w:ascii="Gill Sans MT" w:eastAsia="Calibri" w:hAnsi="Gill Sans MT" w:cs="Times New Roman"/>
        </w:rPr>
        <w:t xml:space="preserve"> </w:t>
      </w:r>
      <w:r w:rsidR="00465230">
        <w:rPr>
          <w:rFonts w:ascii="Gill Sans MT" w:eastAsia="Calibri" w:hAnsi="Gill Sans MT" w:cs="Times New Roman"/>
        </w:rPr>
        <w:t>P</w:t>
      </w:r>
      <w:r w:rsidR="008C3E4F">
        <w:rPr>
          <w:rFonts w:ascii="Gill Sans MT" w:eastAsia="Calibri" w:hAnsi="Gill Sans MT" w:cs="Times New Roman"/>
        </w:rPr>
        <w:t xml:space="preserve">rojekt provede </w:t>
      </w:r>
      <w:r w:rsidRPr="008B7641">
        <w:rPr>
          <w:rFonts w:ascii="Gill Sans MT" w:eastAsia="Calibri" w:hAnsi="Gill Sans MT" w:cs="Times New Roman"/>
        </w:rPr>
        <w:t xml:space="preserve">pravovremeno i u skladu sa zahtjevima utvrđenima u Uputama, da </w:t>
      </w:r>
      <w:r w:rsidR="00C43F4A">
        <w:rPr>
          <w:rFonts w:ascii="Gill Sans MT" w:eastAsia="Calibri" w:hAnsi="Gill Sans MT" w:cs="Times New Roman"/>
        </w:rPr>
        <w:t xml:space="preserve">će se </w:t>
      </w:r>
      <w:r w:rsidR="009054A0" w:rsidRPr="008B7641">
        <w:rPr>
          <w:rFonts w:ascii="Gill Sans MT" w:eastAsia="Calibri" w:hAnsi="Gill Sans MT" w:cs="Times New Roman"/>
        </w:rPr>
        <w:t xml:space="preserve">u djelokrugu odgovornosti Partnera upućivati Korisnika na obvezu učinkovitosti </w:t>
      </w:r>
      <w:r w:rsidRPr="008B7641">
        <w:rPr>
          <w:rFonts w:ascii="Gill Sans MT" w:eastAsia="Calibri" w:hAnsi="Gill Sans MT" w:cs="Times New Roman"/>
        </w:rPr>
        <w:t>uporab</w:t>
      </w:r>
      <w:r w:rsidR="003E382C" w:rsidRPr="008B7641">
        <w:rPr>
          <w:rFonts w:ascii="Gill Sans MT" w:eastAsia="Calibri" w:hAnsi="Gill Sans MT" w:cs="Times New Roman"/>
        </w:rPr>
        <w:t>e</w:t>
      </w:r>
      <w:r w:rsidRPr="008B7641">
        <w:rPr>
          <w:rFonts w:ascii="Gill Sans MT" w:eastAsia="Calibri" w:hAnsi="Gill Sans MT" w:cs="Times New Roman"/>
        </w:rPr>
        <w:t xml:space="preserve"> sredstava u skladu s načelima ekonomičnosti, učinkovitosti i djelotvornosti te da će se osigurati odgovarajući administrativni kapaciteti za provedbu projekta</w:t>
      </w:r>
      <w:r w:rsidR="0037184C" w:rsidRPr="008B7641">
        <w:rPr>
          <w:rFonts w:ascii="Gill Sans MT" w:eastAsia="Calibri" w:hAnsi="Gill Sans MT" w:cs="Times New Roman"/>
        </w:rPr>
        <w:t>;</w:t>
      </w:r>
    </w:p>
    <w:p w14:paraId="32025014" w14:textId="7CD0B31C" w:rsidR="003E382C" w:rsidRPr="00352F63" w:rsidRDefault="00C43F4A" w:rsidP="00D32CBD">
      <w:pPr>
        <w:pStyle w:val="Odlomakpopisa"/>
        <w:numPr>
          <w:ilvl w:val="0"/>
          <w:numId w:val="5"/>
        </w:numPr>
        <w:spacing w:line="276" w:lineRule="auto"/>
        <w:jc w:val="both"/>
        <w:rPr>
          <w:rFonts w:ascii="Gill Sans MT" w:eastAsia="Calibri" w:hAnsi="Gill Sans MT" w:cs="Times New Roman"/>
          <w:szCs w:val="24"/>
        </w:rPr>
      </w:pPr>
      <w:r w:rsidRPr="00352F63">
        <w:rPr>
          <w:rFonts w:ascii="Gill Sans MT" w:eastAsia="Calibri" w:hAnsi="Gill Sans MT" w:cs="Times New Roman"/>
        </w:rPr>
        <w:t>da će se pružiti stručna</w:t>
      </w:r>
      <w:r w:rsidR="003E382C" w:rsidRPr="00352F63">
        <w:rPr>
          <w:rFonts w:ascii="Gill Sans MT" w:eastAsia="Calibri" w:hAnsi="Gill Sans MT" w:cs="Times New Roman"/>
        </w:rPr>
        <w:t xml:space="preserve"> po</w:t>
      </w:r>
      <w:r w:rsidRPr="00352F63">
        <w:rPr>
          <w:rFonts w:ascii="Gill Sans MT" w:eastAsia="Calibri" w:hAnsi="Gill Sans MT" w:cs="Times New Roman"/>
        </w:rPr>
        <w:t>drška</w:t>
      </w:r>
      <w:r w:rsidR="003E382C" w:rsidRPr="00352F63">
        <w:rPr>
          <w:rFonts w:ascii="Gill Sans MT" w:eastAsia="Calibri" w:hAnsi="Gill Sans MT" w:cs="Times New Roman"/>
        </w:rPr>
        <w:t xml:space="preserve"> Prijavitelju</w:t>
      </w:r>
      <w:r w:rsidRPr="00352F63">
        <w:rPr>
          <w:rFonts w:ascii="Gill Sans MT" w:eastAsia="Calibri" w:hAnsi="Gill Sans MT" w:cs="Times New Roman"/>
        </w:rPr>
        <w:t xml:space="preserve"> na način da osigura održivost </w:t>
      </w:r>
      <w:r w:rsidR="003E382C" w:rsidRPr="00352F63">
        <w:rPr>
          <w:rFonts w:ascii="Gill Sans MT" w:eastAsia="Calibri" w:hAnsi="Gill Sans MT" w:cs="Times New Roman"/>
        </w:rPr>
        <w:t>projekta i projektnih rezultata</w:t>
      </w:r>
      <w:r w:rsidR="007E5553">
        <w:rPr>
          <w:rFonts w:ascii="Gill Sans MT" w:eastAsia="Calibri" w:hAnsi="Gill Sans MT" w:cs="Times New Roman"/>
        </w:rPr>
        <w:t xml:space="preserve">, odnosno </w:t>
      </w:r>
      <w:r w:rsidR="00352F63" w:rsidRPr="00352F63">
        <w:rPr>
          <w:rFonts w:ascii="Gill Sans MT" w:eastAsia="Calibri" w:hAnsi="Gill Sans MT" w:cs="Times New Roman"/>
          <w:szCs w:val="24"/>
        </w:rPr>
        <w:t xml:space="preserve">trajnost operacije na način da se neposredni učinci i rezultati ulaganja ostvareni provedbom projekta očuvaju i koriste </w:t>
      </w:r>
      <w:r w:rsidR="00D32CBD">
        <w:rPr>
          <w:rFonts w:ascii="Gill Sans MT" w:eastAsia="Calibri" w:hAnsi="Gill Sans MT" w:cs="Times New Roman"/>
          <w:szCs w:val="24"/>
        </w:rPr>
        <w:t>u skladu s ovim</w:t>
      </w:r>
      <w:r w:rsidR="00352F63" w:rsidRPr="00352F63">
        <w:rPr>
          <w:rFonts w:ascii="Gill Sans MT" w:eastAsia="Calibri" w:hAnsi="Gill Sans MT" w:cs="Times New Roman"/>
          <w:szCs w:val="24"/>
        </w:rPr>
        <w:t xml:space="preserve"> Pozivom;</w:t>
      </w:r>
    </w:p>
    <w:p w14:paraId="1EE2B08A" w14:textId="4D9089F6" w:rsidR="00070AD6" w:rsidRPr="005D09DA" w:rsidRDefault="00070AD6" w:rsidP="00070AD6">
      <w:pPr>
        <w:numPr>
          <w:ilvl w:val="0"/>
          <w:numId w:val="5"/>
        </w:numPr>
        <w:spacing w:line="276" w:lineRule="auto"/>
        <w:ind w:left="714" w:hanging="357"/>
        <w:jc w:val="both"/>
        <w:rPr>
          <w:rFonts w:ascii="Gill Sans MT" w:eastAsia="Calibri" w:hAnsi="Gill Sans MT" w:cs="Times New Roman"/>
        </w:rPr>
      </w:pPr>
      <w:r w:rsidRPr="005D09DA">
        <w:rPr>
          <w:rFonts w:ascii="Gill Sans MT" w:eastAsia="Calibri" w:hAnsi="Gill Sans MT" w:cs="Times New Roman"/>
        </w:rPr>
        <w:t>da</w:t>
      </w:r>
      <w:r w:rsidR="00C43F4A">
        <w:rPr>
          <w:rFonts w:ascii="Gill Sans MT" w:eastAsia="Calibri" w:hAnsi="Gill Sans MT" w:cs="Times New Roman"/>
        </w:rPr>
        <w:t xml:space="preserve"> će se pružiti stručna</w:t>
      </w:r>
      <w:r w:rsidR="0098172B" w:rsidRPr="005D09DA">
        <w:rPr>
          <w:rFonts w:ascii="Gill Sans MT" w:eastAsia="Calibri" w:hAnsi="Gill Sans MT" w:cs="Times New Roman"/>
        </w:rPr>
        <w:t xml:space="preserve"> po</w:t>
      </w:r>
      <w:r w:rsidR="00C43F4A">
        <w:rPr>
          <w:rFonts w:ascii="Gill Sans MT" w:eastAsia="Calibri" w:hAnsi="Gill Sans MT" w:cs="Times New Roman"/>
        </w:rPr>
        <w:t>drška</w:t>
      </w:r>
      <w:r w:rsidR="0098172B" w:rsidRPr="005D09DA">
        <w:rPr>
          <w:rFonts w:ascii="Gill Sans MT" w:eastAsia="Calibri" w:hAnsi="Gill Sans MT" w:cs="Times New Roman"/>
        </w:rPr>
        <w:t xml:space="preserve"> Prijavitelju na način da osigura da</w:t>
      </w:r>
      <w:r w:rsidRPr="005D09DA">
        <w:rPr>
          <w:rFonts w:ascii="Gill Sans MT" w:eastAsia="Calibri" w:hAnsi="Gill Sans MT" w:cs="Times New Roman"/>
        </w:rPr>
        <w:t xml:space="preserve"> je Projekt u skladu s odredbama svih relevantnih nacionalnih zakonodavnih akata;</w:t>
      </w:r>
    </w:p>
    <w:p w14:paraId="7084E716" w14:textId="750DB2E2" w:rsidR="008447EE" w:rsidRPr="005D09DA" w:rsidRDefault="00070AD6" w:rsidP="00070AD6">
      <w:pPr>
        <w:numPr>
          <w:ilvl w:val="0"/>
          <w:numId w:val="5"/>
        </w:numPr>
        <w:spacing w:line="276" w:lineRule="auto"/>
        <w:ind w:left="714" w:hanging="357"/>
        <w:jc w:val="both"/>
        <w:rPr>
          <w:rFonts w:ascii="Gill Sans MT" w:eastAsia="Calibri" w:hAnsi="Gill Sans MT" w:cs="Times New Roman"/>
        </w:rPr>
      </w:pPr>
      <w:r w:rsidRPr="005D09DA">
        <w:rPr>
          <w:rFonts w:ascii="Gill Sans MT" w:eastAsia="Calibri" w:hAnsi="Gill Sans MT" w:cs="Times New Roman"/>
        </w:rPr>
        <w:t xml:space="preserve">da će se </w:t>
      </w:r>
      <w:r w:rsidR="00465230">
        <w:rPr>
          <w:rFonts w:ascii="Gill Sans MT" w:eastAsia="Calibri" w:hAnsi="Gill Sans MT" w:cs="Times New Roman"/>
        </w:rPr>
        <w:t>pružiti stručna podrška Prijavitelju na način da Projekt provodi</w:t>
      </w:r>
      <w:r w:rsidRPr="005D09DA">
        <w:rPr>
          <w:rFonts w:ascii="Gill Sans MT" w:eastAsia="Calibri" w:hAnsi="Gill Sans MT" w:cs="Times New Roman"/>
        </w:rPr>
        <w:t xml:space="preserve"> u suglasnosti s horizontalnim politikama EU te drugim</w:t>
      </w:r>
      <w:r w:rsidR="00465230">
        <w:rPr>
          <w:rFonts w:ascii="Gill Sans MT" w:eastAsia="Calibri" w:hAnsi="Gill Sans MT" w:cs="Times New Roman"/>
        </w:rPr>
        <w:t xml:space="preserve"> relevantnim politikama Unije: P</w:t>
      </w:r>
      <w:r w:rsidRPr="005D09DA">
        <w:rPr>
          <w:rFonts w:ascii="Gill Sans MT" w:eastAsia="Calibri" w:hAnsi="Gill Sans MT" w:cs="Times New Roman"/>
        </w:rPr>
        <w:t>rojekt ni u kojem slučaju neće dovoditi do diskriminacije na temelju spola, rasne ili etičke pripadnosti, religije ili vjere, invaliditeta, dobi ili spolne orijentacije tijekom različitih faza provedbe projekta te će odgovarajući koraci biti poduzeti kako bi se tijekom svih faza provedbe Projekta spriječila bilo kakv</w:t>
      </w:r>
      <w:r w:rsidR="00465230">
        <w:rPr>
          <w:rFonts w:ascii="Gill Sans MT" w:eastAsia="Calibri" w:hAnsi="Gill Sans MT" w:cs="Times New Roman"/>
        </w:rPr>
        <w:t>a diskriminacija; P</w:t>
      </w:r>
      <w:r w:rsidRPr="005D09DA">
        <w:rPr>
          <w:rFonts w:ascii="Gill Sans MT" w:eastAsia="Calibri" w:hAnsi="Gill Sans MT" w:cs="Times New Roman"/>
        </w:rPr>
        <w:t>rojekt će biti u skladu s principima održivog razvoja i zaštite okoliša te stvoriti neutralan ili pozitivan utjecaj na okoliš;</w:t>
      </w:r>
    </w:p>
    <w:p w14:paraId="00CEC9BE" w14:textId="077EE266" w:rsidR="001B12CC" w:rsidRPr="005D09DA" w:rsidRDefault="001B12CC" w:rsidP="001B12CC">
      <w:pPr>
        <w:numPr>
          <w:ilvl w:val="0"/>
          <w:numId w:val="5"/>
        </w:numPr>
        <w:spacing w:line="276" w:lineRule="auto"/>
        <w:jc w:val="both"/>
        <w:rPr>
          <w:rFonts w:ascii="Gill Sans MT" w:eastAsia="Calibri" w:hAnsi="Gill Sans MT" w:cs="Times New Roman"/>
        </w:rPr>
      </w:pPr>
      <w:r w:rsidRPr="005D09DA">
        <w:rPr>
          <w:rFonts w:ascii="Gill Sans MT" w:eastAsia="Calibri" w:hAnsi="Gill Sans MT" w:cs="Times New Roman"/>
        </w:rPr>
        <w:t>da ću osigurati odgovarajuće kapacitete (administrativne, tehničke, financijske) za provedbu aktivnosti Projekta</w:t>
      </w:r>
      <w:r w:rsidR="00181AAD">
        <w:rPr>
          <w:rFonts w:ascii="Gill Sans MT" w:eastAsia="Calibri" w:hAnsi="Gill Sans MT" w:cs="Times New Roman"/>
        </w:rPr>
        <w:t xml:space="preserve"> za koje sam zadužen kao P</w:t>
      </w:r>
      <w:r w:rsidR="00293DFC">
        <w:rPr>
          <w:rFonts w:ascii="Gill Sans MT" w:eastAsia="Calibri" w:hAnsi="Gill Sans MT" w:cs="Times New Roman"/>
        </w:rPr>
        <w:t>artner sukladno Ugovoru o dodjeli bespovratnih sredstava i sklopljenom Sporazumu s Prijaviteljem/Korisnikom</w:t>
      </w:r>
      <w:r w:rsidRPr="005D09DA">
        <w:rPr>
          <w:rFonts w:ascii="Gill Sans MT" w:eastAsia="Calibri" w:hAnsi="Gill Sans MT" w:cs="Times New Roman"/>
        </w:rPr>
        <w:t>;</w:t>
      </w:r>
    </w:p>
    <w:p w14:paraId="181E2357" w14:textId="77755D77" w:rsidR="006B75C1" w:rsidRPr="005D09DA" w:rsidRDefault="006B75C1" w:rsidP="007D7654">
      <w:pPr>
        <w:numPr>
          <w:ilvl w:val="0"/>
          <w:numId w:val="5"/>
        </w:numPr>
        <w:spacing w:line="276" w:lineRule="auto"/>
        <w:ind w:left="714" w:hanging="357"/>
        <w:jc w:val="both"/>
        <w:rPr>
          <w:rFonts w:ascii="Gill Sans MT" w:eastAsia="Calibri" w:hAnsi="Gill Sans MT" w:cs="Times New Roman"/>
        </w:rPr>
      </w:pPr>
      <w:r w:rsidRPr="005D09DA">
        <w:rPr>
          <w:rFonts w:ascii="Gill Sans MT" w:eastAsia="Calibri" w:hAnsi="Gill Sans MT" w:cs="Times New Roman"/>
        </w:rPr>
        <w:t xml:space="preserve">da </w:t>
      </w:r>
      <w:r w:rsidR="00465230">
        <w:rPr>
          <w:rFonts w:ascii="Gill Sans MT" w:eastAsia="Calibri" w:hAnsi="Gill Sans MT" w:cs="Times New Roman"/>
        </w:rPr>
        <w:t xml:space="preserve">će se pružiti stručna podrška Prijavitelju na način da se provjerava je li </w:t>
      </w:r>
      <w:r w:rsidRPr="005D09DA">
        <w:rPr>
          <w:rFonts w:ascii="Gill Sans MT" w:eastAsia="Calibri" w:hAnsi="Gill Sans MT" w:cs="Times New Roman"/>
        </w:rPr>
        <w:t xml:space="preserve">u sklopu projektnog prijedloga dostavljena </w:t>
      </w:r>
      <w:r w:rsidR="00A04890" w:rsidRPr="005D09DA">
        <w:rPr>
          <w:rFonts w:ascii="Gill Sans MT" w:eastAsia="Calibri" w:hAnsi="Gill Sans MT" w:cs="Times New Roman"/>
        </w:rPr>
        <w:t xml:space="preserve">sva potrebna </w:t>
      </w:r>
      <w:r w:rsidRPr="005D09DA">
        <w:rPr>
          <w:rFonts w:ascii="Gill Sans MT" w:eastAsia="Calibri" w:hAnsi="Gill Sans MT" w:cs="Times New Roman"/>
        </w:rPr>
        <w:t>dokumentacija navedena u Uputama za prijavitelje i je</w:t>
      </w:r>
      <w:r w:rsidR="00465230">
        <w:rPr>
          <w:rFonts w:ascii="Gill Sans MT" w:eastAsia="Calibri" w:hAnsi="Gill Sans MT" w:cs="Times New Roman"/>
        </w:rPr>
        <w:t xml:space="preserve"> li</w:t>
      </w:r>
      <w:r w:rsidRPr="005D09DA">
        <w:rPr>
          <w:rFonts w:ascii="Gill Sans MT" w:eastAsia="Calibri" w:hAnsi="Gill Sans MT" w:cs="Times New Roman"/>
        </w:rPr>
        <w:t xml:space="preserve"> ista u potpunosti usklađena sa zahtjevima iz Uputa za prijavitelje</w:t>
      </w:r>
      <w:r w:rsidR="00BA4847" w:rsidRPr="005D09DA">
        <w:rPr>
          <w:rFonts w:ascii="Gill Sans MT" w:eastAsia="Calibri" w:hAnsi="Gill Sans MT" w:cs="Times New Roman"/>
        </w:rPr>
        <w:t>;</w:t>
      </w:r>
    </w:p>
    <w:p w14:paraId="573E859D" w14:textId="39C28984" w:rsidR="001B12CC" w:rsidRPr="005D09DA" w:rsidRDefault="001B12CC" w:rsidP="00293DFC">
      <w:pPr>
        <w:numPr>
          <w:ilvl w:val="0"/>
          <w:numId w:val="5"/>
        </w:numPr>
        <w:spacing w:line="276" w:lineRule="auto"/>
        <w:jc w:val="both"/>
        <w:rPr>
          <w:rFonts w:ascii="Gill Sans MT" w:eastAsia="Calibri" w:hAnsi="Gill Sans MT" w:cs="Times New Roman"/>
        </w:rPr>
      </w:pPr>
      <w:r w:rsidRPr="005D09DA">
        <w:rPr>
          <w:rFonts w:ascii="Gill Sans MT" w:eastAsia="Calibri" w:hAnsi="Gill Sans MT" w:cs="Times New Roman"/>
        </w:rPr>
        <w:t>da su uz prijavu dostavljeni važeći dokazi o pravnom statusu te se obvezujem da ću svaku od izmjena pravnog statusa u roku od 5 (pet) godina od završetka provedbe projekta prijaviti Prijavitelju, Posredničkom tijelu razine 1 i Posredničkom tijelu razine 2 u roku od 10 (deset) radnih dana;</w:t>
      </w:r>
    </w:p>
    <w:p w14:paraId="1498C88B" w14:textId="77777777" w:rsidR="001B12CC" w:rsidRPr="005D09DA" w:rsidRDefault="001B12CC" w:rsidP="001B12CC">
      <w:pPr>
        <w:numPr>
          <w:ilvl w:val="0"/>
          <w:numId w:val="5"/>
        </w:numPr>
        <w:spacing w:line="276" w:lineRule="auto"/>
        <w:jc w:val="both"/>
        <w:rPr>
          <w:rFonts w:ascii="Gill Sans MT" w:eastAsia="Calibri" w:hAnsi="Gill Sans MT" w:cs="Times New Roman"/>
        </w:rPr>
      </w:pPr>
      <w:r w:rsidRPr="005D09DA">
        <w:rPr>
          <w:rFonts w:ascii="Gill Sans MT" w:eastAsia="Calibri" w:hAnsi="Gill Sans MT" w:cs="Times New Roman"/>
        </w:rPr>
        <w:t>da se podaci navedeni u ovoj prijavi mogu obraditi i pohraniti u računalnom sustavu praćenja i obavještavanja vezanog za strukturnu pomoć EU-a;</w:t>
      </w:r>
    </w:p>
    <w:p w14:paraId="445238E3" w14:textId="01BDE090" w:rsidR="001B12CC" w:rsidRPr="005D09DA" w:rsidRDefault="001B12CC" w:rsidP="001B12CC">
      <w:pPr>
        <w:numPr>
          <w:ilvl w:val="0"/>
          <w:numId w:val="5"/>
        </w:numPr>
        <w:spacing w:line="276" w:lineRule="auto"/>
        <w:jc w:val="both"/>
        <w:rPr>
          <w:rFonts w:ascii="Gill Sans MT" w:eastAsia="Calibri" w:hAnsi="Gill Sans MT" w:cs="Times New Roman"/>
        </w:rPr>
      </w:pPr>
      <w:r w:rsidRPr="005D09DA">
        <w:rPr>
          <w:rFonts w:ascii="Gill Sans MT" w:eastAsia="Calibri" w:hAnsi="Gill Sans MT" w:cs="Times New Roman"/>
        </w:rPr>
        <w:t>da osnovne informacije o projektnom prijedlogu (naziv prijavitelja, naziv projekta, naziv partnera, sažetak projekta, jedinstveni broj prijave i zatra</w:t>
      </w:r>
      <w:r w:rsidR="00293DFC">
        <w:rPr>
          <w:rFonts w:ascii="Gill Sans MT" w:eastAsia="Calibri" w:hAnsi="Gill Sans MT" w:cs="Times New Roman"/>
        </w:rPr>
        <w:t>ženi iznos) mogu biti objavljene</w:t>
      </w:r>
      <w:r w:rsidRPr="005D09DA">
        <w:rPr>
          <w:rFonts w:ascii="Gill Sans MT" w:eastAsia="Calibri" w:hAnsi="Gill Sans MT" w:cs="Times New Roman"/>
        </w:rPr>
        <w:t xml:space="preserve"> na web stranici </w:t>
      </w:r>
      <w:hyperlink r:id="rId10" w:history="1">
        <w:r w:rsidRPr="0037184C">
          <w:rPr>
            <w:rStyle w:val="Hiperveza"/>
            <w:rFonts w:ascii="Gill Sans MT" w:eastAsia="Calibri" w:hAnsi="Gill Sans MT" w:cs="Times New Roman"/>
            <w:color w:val="0070C0"/>
          </w:rPr>
          <w:t>www.strukturnifondovi.hr</w:t>
        </w:r>
      </w:hyperlink>
      <w:r w:rsidRPr="005D09DA">
        <w:rPr>
          <w:rFonts w:ascii="Gill Sans MT" w:eastAsia="Calibri" w:hAnsi="Gill Sans MT" w:cs="Times New Roman"/>
        </w:rPr>
        <w:t>;</w:t>
      </w:r>
    </w:p>
    <w:p w14:paraId="215D45BE" w14:textId="77777777" w:rsidR="001B2665" w:rsidRPr="005D09DA" w:rsidRDefault="006B75C1" w:rsidP="007D7654">
      <w:pPr>
        <w:pStyle w:val="Odlomakpopisa"/>
        <w:numPr>
          <w:ilvl w:val="0"/>
          <w:numId w:val="5"/>
        </w:numPr>
        <w:spacing w:after="200" w:line="276" w:lineRule="auto"/>
        <w:ind w:left="714" w:hanging="357"/>
        <w:jc w:val="both"/>
        <w:rPr>
          <w:rFonts w:ascii="Gill Sans MT" w:eastAsia="Calibri" w:hAnsi="Gill Sans MT" w:cs="Times New Roman"/>
        </w:rPr>
      </w:pPr>
      <w:r w:rsidRPr="005D09DA">
        <w:rPr>
          <w:rFonts w:ascii="Gill Sans MT" w:eastAsia="Calibri" w:hAnsi="Gill Sans MT" w:cs="Times New Roman"/>
        </w:rPr>
        <w:t xml:space="preserve">da se PDV u računima za utvrđivanje opravdanih troškova Projekta </w:t>
      </w:r>
      <w:r w:rsidRPr="005D09DA">
        <w:rPr>
          <w:rFonts w:ascii="Gill Sans MT" w:eastAsia="Calibri" w:hAnsi="Gill Sans MT" w:cs="Times New Roman"/>
          <w:b/>
        </w:rPr>
        <w:t>koristi / ne koristi</w:t>
      </w:r>
      <w:r w:rsidRPr="005D09DA">
        <w:rPr>
          <w:rFonts w:ascii="Gill Sans MT" w:eastAsia="Calibri" w:hAnsi="Gill Sans MT" w:cs="Times New Roman"/>
        </w:rPr>
        <w:t xml:space="preserve"> (</w:t>
      </w:r>
      <w:r w:rsidRPr="005D09DA">
        <w:rPr>
          <w:rFonts w:ascii="Gill Sans MT" w:eastAsia="Calibri" w:hAnsi="Gill Sans MT" w:cs="Times New Roman"/>
          <w:i/>
        </w:rPr>
        <w:t>zaokružiti</w:t>
      </w:r>
      <w:r w:rsidRPr="005D09DA">
        <w:rPr>
          <w:rFonts w:ascii="Gill Sans MT" w:eastAsia="Calibri" w:hAnsi="Gill Sans MT" w:cs="Times New Roman"/>
        </w:rPr>
        <w:t>) kao pr</w:t>
      </w:r>
      <w:r w:rsidR="00BA4847" w:rsidRPr="005D09DA">
        <w:rPr>
          <w:rFonts w:ascii="Gill Sans MT" w:eastAsia="Calibri" w:hAnsi="Gill Sans MT" w:cs="Times New Roman"/>
        </w:rPr>
        <w:t>etporez u obračunskom razdoblju;</w:t>
      </w:r>
    </w:p>
    <w:p w14:paraId="1249455F" w14:textId="77777777" w:rsidR="007D7654" w:rsidRPr="005D09DA" w:rsidRDefault="007D7654" w:rsidP="007D7654">
      <w:pPr>
        <w:pStyle w:val="Odlomakpopisa"/>
        <w:spacing w:after="200" w:line="276" w:lineRule="auto"/>
        <w:ind w:left="714"/>
        <w:jc w:val="both"/>
        <w:rPr>
          <w:rFonts w:ascii="Gill Sans MT" w:eastAsia="Calibri" w:hAnsi="Gill Sans MT" w:cs="Times New Roman"/>
          <w:sz w:val="16"/>
          <w:szCs w:val="16"/>
        </w:rPr>
      </w:pPr>
    </w:p>
    <w:p w14:paraId="1FF6FB98" w14:textId="4A7F4406" w:rsidR="007D7654" w:rsidRPr="005D09DA" w:rsidRDefault="00A7689C" w:rsidP="007D7654">
      <w:pPr>
        <w:pStyle w:val="Odlomakpopisa"/>
        <w:numPr>
          <w:ilvl w:val="0"/>
          <w:numId w:val="5"/>
        </w:numPr>
        <w:spacing w:after="200" w:line="276" w:lineRule="auto"/>
        <w:ind w:left="714" w:hanging="357"/>
        <w:jc w:val="both"/>
        <w:rPr>
          <w:rFonts w:ascii="Gill Sans MT" w:eastAsia="Calibri" w:hAnsi="Gill Sans MT" w:cs="Times New Roman"/>
        </w:rPr>
      </w:pPr>
      <w:r w:rsidRPr="005D09DA">
        <w:rPr>
          <w:rFonts w:ascii="Gill Sans MT" w:hAnsi="Gill Sans MT" w:cs="Times New Roman"/>
          <w:lang w:eastAsia="zh-CN"/>
        </w:rPr>
        <w:t xml:space="preserve">da </w:t>
      </w:r>
      <w:r w:rsidR="00A70340" w:rsidRPr="005D09DA">
        <w:rPr>
          <w:rFonts w:ascii="Gill Sans MT" w:hAnsi="Gill Sans MT" w:cs="Times New Roman"/>
          <w:lang w:eastAsia="zh-CN"/>
        </w:rPr>
        <w:t>nisu dostavljeni lažni poda</w:t>
      </w:r>
      <w:r w:rsidR="00940D50">
        <w:rPr>
          <w:rFonts w:ascii="Gill Sans MT" w:hAnsi="Gill Sans MT" w:cs="Times New Roman"/>
          <w:lang w:eastAsia="zh-CN"/>
        </w:rPr>
        <w:t>t</w:t>
      </w:r>
      <w:r w:rsidR="00A70340" w:rsidRPr="005D09DA">
        <w:rPr>
          <w:rFonts w:ascii="Gill Sans MT" w:hAnsi="Gill Sans MT" w:cs="Times New Roman"/>
          <w:lang w:eastAsia="zh-CN"/>
        </w:rPr>
        <w:t xml:space="preserve">ci </w:t>
      </w:r>
      <w:r w:rsidR="007D7654" w:rsidRPr="005D09DA">
        <w:rPr>
          <w:rFonts w:ascii="Gill Sans MT" w:hAnsi="Gill Sans MT" w:cs="Times New Roman"/>
          <w:lang w:eastAsia="zh-CN"/>
        </w:rPr>
        <w:t>pri dostavi dokumenata;</w:t>
      </w:r>
    </w:p>
    <w:p w14:paraId="611EC4E4" w14:textId="77777777" w:rsidR="007D7654" w:rsidRPr="005D09DA" w:rsidRDefault="007D7654" w:rsidP="007D7654">
      <w:pPr>
        <w:pStyle w:val="Odlomakpopisa"/>
        <w:spacing w:after="200" w:line="276" w:lineRule="auto"/>
        <w:ind w:left="714"/>
        <w:jc w:val="both"/>
        <w:rPr>
          <w:rFonts w:ascii="Gill Sans MT" w:eastAsia="Calibri" w:hAnsi="Gill Sans MT" w:cs="Times New Roman"/>
          <w:sz w:val="16"/>
          <w:szCs w:val="16"/>
        </w:rPr>
      </w:pPr>
    </w:p>
    <w:p w14:paraId="74745463" w14:textId="5C59B5F3" w:rsidR="007D7654" w:rsidRPr="005D09DA" w:rsidRDefault="00A7689C" w:rsidP="007D7654">
      <w:pPr>
        <w:pStyle w:val="Odlomakpopisa"/>
        <w:numPr>
          <w:ilvl w:val="0"/>
          <w:numId w:val="5"/>
        </w:numPr>
        <w:spacing w:line="276" w:lineRule="auto"/>
        <w:ind w:left="714" w:hanging="357"/>
        <w:jc w:val="both"/>
        <w:rPr>
          <w:rFonts w:ascii="Gill Sans MT" w:eastAsia="Calibri" w:hAnsi="Gill Sans MT" w:cs="Times New Roman"/>
        </w:rPr>
      </w:pPr>
      <w:r w:rsidRPr="005D09DA">
        <w:rPr>
          <w:rFonts w:ascii="Gill Sans MT" w:hAnsi="Gill Sans MT" w:cs="Times New Roman"/>
        </w:rPr>
        <w:t xml:space="preserve">da </w:t>
      </w:r>
      <w:r w:rsidR="00A70340" w:rsidRPr="005D09DA">
        <w:rPr>
          <w:rFonts w:ascii="Gill Sans MT" w:hAnsi="Gill Sans MT" w:cs="Times New Roman"/>
        </w:rPr>
        <w:t xml:space="preserve">nisam </w:t>
      </w:r>
      <w:r w:rsidR="007D7654" w:rsidRPr="005D09DA">
        <w:rPr>
          <w:rFonts w:ascii="Gill Sans MT" w:hAnsi="Gill Sans MT" w:cs="Times New Roman"/>
        </w:rPr>
        <w:t>u sukobu interesa u predmetnom postupku dodjele bespovratnih sredstava.</w:t>
      </w:r>
    </w:p>
    <w:p w14:paraId="2DD659F2" w14:textId="77777777" w:rsidR="008F3C18" w:rsidRPr="005D09DA" w:rsidRDefault="008F3C18" w:rsidP="008F3C18">
      <w:pPr>
        <w:spacing w:after="200" w:line="276" w:lineRule="auto"/>
        <w:jc w:val="both"/>
        <w:rPr>
          <w:rFonts w:ascii="Gill Sans MT" w:eastAsia="SimSun" w:hAnsi="Gill Sans MT" w:cs="Times New Roman"/>
          <w:lang w:eastAsia="hr-HR"/>
        </w:rPr>
      </w:pPr>
      <w:r w:rsidRPr="005D09DA">
        <w:rPr>
          <w:rFonts w:ascii="Gill Sans MT" w:eastAsia="SimSun" w:hAnsi="Gill Sans MT" w:cs="Times New Roman"/>
          <w:lang w:eastAsia="hr-HR"/>
        </w:rPr>
        <w:t xml:space="preserve">Pod materijalnom i kaznenom odgovornošću potvrđujem da sam kao </w:t>
      </w:r>
      <w:r w:rsidR="00A7689C" w:rsidRPr="005D09DA">
        <w:rPr>
          <w:rFonts w:ascii="Gill Sans MT" w:eastAsia="SimSun" w:hAnsi="Gill Sans MT" w:cs="Times New Roman"/>
          <w:b/>
          <w:lang w:eastAsia="hr-HR"/>
        </w:rPr>
        <w:t>Partner</w:t>
      </w:r>
      <w:r w:rsidR="002C277E" w:rsidRPr="005D09DA">
        <w:rPr>
          <w:rFonts w:ascii="Gill Sans MT" w:eastAsia="SimSun" w:hAnsi="Gill Sans MT" w:cs="Times New Roman"/>
          <w:b/>
          <w:lang w:eastAsia="hr-HR"/>
        </w:rPr>
        <w:t xml:space="preserve"> /</w:t>
      </w:r>
      <w:r w:rsidRPr="005D09DA">
        <w:rPr>
          <w:rFonts w:ascii="Gill Sans MT" w:eastAsia="SimSun" w:hAnsi="Gill Sans MT" w:cs="Times New Roman"/>
          <w:b/>
          <w:lang w:eastAsia="hr-HR"/>
        </w:rPr>
        <w:t xml:space="preserve"> osoba po zakonu ovla</w:t>
      </w:r>
      <w:r w:rsidR="00A7689C" w:rsidRPr="005D09DA">
        <w:rPr>
          <w:rFonts w:ascii="Gill Sans MT" w:eastAsia="SimSun" w:hAnsi="Gill Sans MT" w:cs="Times New Roman"/>
          <w:b/>
          <w:lang w:eastAsia="hr-HR"/>
        </w:rPr>
        <w:t>štena za zastupanje Partnera</w:t>
      </w:r>
      <w:r w:rsidRPr="005D09DA">
        <w:rPr>
          <w:rFonts w:ascii="Gill Sans MT" w:eastAsia="SimSun" w:hAnsi="Gill Sans MT" w:cs="Times New Roman"/>
          <w:b/>
          <w:lang w:eastAsia="hr-HR"/>
        </w:rPr>
        <w:t xml:space="preserve"> </w:t>
      </w:r>
      <w:r w:rsidRPr="005D09DA">
        <w:rPr>
          <w:rFonts w:ascii="Gill Sans MT" w:eastAsia="SimSun" w:hAnsi="Gill Sans MT" w:cs="Times New Roman"/>
          <w:lang w:eastAsia="hr-HR"/>
        </w:rPr>
        <w:t>(</w:t>
      </w:r>
      <w:r w:rsidRPr="005D09DA">
        <w:rPr>
          <w:rFonts w:ascii="Gill Sans MT" w:eastAsia="SimSun" w:hAnsi="Gill Sans MT" w:cs="Times New Roman"/>
          <w:i/>
          <w:lang w:eastAsia="hr-HR"/>
        </w:rPr>
        <w:t>odabrati</w:t>
      </w:r>
      <w:r w:rsidRPr="005D09DA">
        <w:rPr>
          <w:rFonts w:ascii="Gill Sans MT" w:eastAsia="SimSun" w:hAnsi="Gill Sans MT" w:cs="Times New Roman"/>
          <w:lang w:eastAsia="hr-HR"/>
        </w:rPr>
        <w:t xml:space="preserve">) svjestan da će se </w:t>
      </w:r>
      <w:r w:rsidRPr="005D09DA">
        <w:rPr>
          <w:rFonts w:ascii="Gill Sans MT" w:eastAsia="SimSun" w:hAnsi="Gill Sans MT" w:cs="Times New Roman"/>
          <w:b/>
          <w:lang w:eastAsia="hr-HR"/>
        </w:rPr>
        <w:t>u slučaju lažne izjave ili lažnih podataka</w:t>
      </w:r>
      <w:r w:rsidRPr="005D09DA">
        <w:rPr>
          <w:rFonts w:ascii="Gill Sans MT" w:eastAsia="SimSun" w:hAnsi="Gill Sans MT" w:cs="Times New Roman"/>
          <w:lang w:eastAsia="hr-HR"/>
        </w:rPr>
        <w:t xml:space="preserve"> primijeniti za to propisane kazne i sankcije.</w:t>
      </w:r>
    </w:p>
    <w:p w14:paraId="134555AF" w14:textId="77777777" w:rsidR="00427412" w:rsidRPr="005D09DA" w:rsidRDefault="00427412" w:rsidP="008F3C18">
      <w:pPr>
        <w:spacing w:after="200" w:line="276" w:lineRule="auto"/>
        <w:jc w:val="both"/>
        <w:rPr>
          <w:rFonts w:ascii="Gill Sans MT" w:eastAsia="SimSun" w:hAnsi="Gill Sans MT" w:cs="Times New Roman"/>
          <w:lang w:eastAsia="hr-HR"/>
        </w:rPr>
      </w:pPr>
    </w:p>
    <w:p w14:paraId="65F4D9F6" w14:textId="77777777" w:rsidR="008F3C18" w:rsidRPr="005D09DA" w:rsidRDefault="008F3C18" w:rsidP="008F3C18">
      <w:pPr>
        <w:spacing w:after="200" w:line="276" w:lineRule="auto"/>
        <w:jc w:val="both"/>
        <w:rPr>
          <w:rFonts w:ascii="Gill Sans MT" w:eastAsia="SimSun" w:hAnsi="Gill Sans MT" w:cs="Times New Roman"/>
          <w:lang w:eastAsia="hr-HR"/>
        </w:rPr>
      </w:pPr>
      <w:r w:rsidRPr="005D09DA">
        <w:rPr>
          <w:rFonts w:ascii="Gill Sans MT" w:eastAsia="SimSun" w:hAnsi="Gill Sans MT" w:cs="Times New Roman"/>
          <w:lang w:eastAsia="hr-HR"/>
        </w:rPr>
        <w:t>U ______________, dana_______________</w:t>
      </w:r>
    </w:p>
    <w:p w14:paraId="7D5AA5D4" w14:textId="77777777" w:rsidR="00C12F37" w:rsidRPr="005D09DA" w:rsidRDefault="00C12F37" w:rsidP="008F3C18">
      <w:pPr>
        <w:spacing w:after="200" w:line="276" w:lineRule="auto"/>
        <w:jc w:val="both"/>
        <w:rPr>
          <w:rFonts w:ascii="Gill Sans MT" w:eastAsia="SimSun" w:hAnsi="Gill Sans MT" w:cs="Times New Roman"/>
          <w:lang w:eastAsia="hr-HR"/>
        </w:rPr>
      </w:pPr>
    </w:p>
    <w:p w14:paraId="1998B2B3" w14:textId="77777777" w:rsidR="00512CF3" w:rsidRPr="005D09DA" w:rsidRDefault="00A7689C" w:rsidP="008F3C18">
      <w:pPr>
        <w:spacing w:after="200" w:line="276" w:lineRule="auto"/>
        <w:jc w:val="both"/>
        <w:rPr>
          <w:rFonts w:ascii="Gill Sans MT" w:eastAsia="SimSun" w:hAnsi="Gill Sans MT" w:cs="Times New Roman"/>
          <w:lang w:eastAsia="hr-HR"/>
        </w:rPr>
      </w:pPr>
      <w:r w:rsidRPr="005D09DA">
        <w:rPr>
          <w:rFonts w:ascii="Gill Sans MT" w:eastAsia="SimSun" w:hAnsi="Gill Sans MT" w:cs="Times New Roman"/>
          <w:lang w:eastAsia="hr-HR"/>
        </w:rPr>
        <w:t>Službeni naziv/</w:t>
      </w:r>
      <w:r w:rsidR="00512CF3" w:rsidRPr="005D09DA">
        <w:rPr>
          <w:rFonts w:ascii="Gill Sans MT" w:eastAsia="SimSun" w:hAnsi="Gill Sans MT" w:cs="Times New Roman"/>
          <w:lang w:eastAsia="hr-HR"/>
        </w:rPr>
        <w:t>I</w:t>
      </w:r>
      <w:r w:rsidRPr="005D09DA">
        <w:rPr>
          <w:rFonts w:ascii="Gill Sans MT" w:eastAsia="SimSun" w:hAnsi="Gill Sans MT" w:cs="Times New Roman"/>
          <w:lang w:eastAsia="hr-HR"/>
        </w:rPr>
        <w:t>me i prezime Partnera</w:t>
      </w:r>
      <w:r w:rsidR="00512CF3" w:rsidRPr="005D09DA">
        <w:rPr>
          <w:rFonts w:ascii="Gill Sans MT" w:eastAsia="SimSun" w:hAnsi="Gill Sans MT" w:cs="Times New Roman"/>
          <w:lang w:eastAsia="hr-HR"/>
        </w:rPr>
        <w:t>:</w:t>
      </w:r>
    </w:p>
    <w:p w14:paraId="120C3A19" w14:textId="77777777" w:rsidR="00C12F37" w:rsidRPr="005D09DA" w:rsidRDefault="00512CF3" w:rsidP="005D2C38">
      <w:pPr>
        <w:spacing w:after="0" w:line="276" w:lineRule="auto"/>
        <w:jc w:val="both"/>
        <w:rPr>
          <w:rFonts w:ascii="Gill Sans MT" w:eastAsia="SimSun" w:hAnsi="Gill Sans MT" w:cs="Times New Roman"/>
          <w:lang w:eastAsia="hr-HR"/>
        </w:rPr>
      </w:pPr>
      <w:r w:rsidRPr="005D09DA">
        <w:rPr>
          <w:rFonts w:ascii="Gill Sans MT" w:eastAsia="SimSun" w:hAnsi="Gill Sans MT" w:cs="Times New Roman"/>
          <w:lang w:eastAsia="hr-HR"/>
        </w:rPr>
        <w:t>____________________________</w:t>
      </w:r>
    </w:p>
    <w:p w14:paraId="7A1D85FA" w14:textId="77777777" w:rsidR="008F3C18" w:rsidRPr="005D09DA" w:rsidRDefault="00C12F37" w:rsidP="008F3C18">
      <w:pPr>
        <w:spacing w:after="200" w:line="276" w:lineRule="auto"/>
        <w:jc w:val="both"/>
        <w:rPr>
          <w:rFonts w:ascii="Gill Sans MT" w:eastAsia="SimSun" w:hAnsi="Gill Sans MT" w:cs="Times New Roman"/>
          <w:lang w:eastAsia="hr-HR"/>
        </w:rPr>
      </w:pPr>
      <w:r w:rsidRPr="005D09DA">
        <w:rPr>
          <w:rFonts w:ascii="Gill Sans MT" w:eastAsia="SimSun" w:hAnsi="Gill Sans MT" w:cs="Times New Roman"/>
          <w:i/>
          <w:lang w:eastAsia="hr-HR"/>
        </w:rPr>
        <w:t xml:space="preserve">(ime i prezime </w:t>
      </w:r>
      <w:r w:rsidR="00A7689C" w:rsidRPr="005D09DA">
        <w:rPr>
          <w:rFonts w:ascii="Gill Sans MT" w:eastAsia="SimSun" w:hAnsi="Gill Sans MT" w:cs="Times New Roman"/>
          <w:i/>
          <w:lang w:eastAsia="hr-HR"/>
        </w:rPr>
        <w:t>Partnera</w:t>
      </w:r>
      <w:r w:rsidR="005D2C38" w:rsidRPr="005D09DA">
        <w:rPr>
          <w:rFonts w:ascii="Gill Sans MT" w:eastAsia="SimSun" w:hAnsi="Gill Sans MT" w:cs="Times New Roman"/>
          <w:i/>
          <w:lang w:eastAsia="hr-HR"/>
        </w:rPr>
        <w:t>/osobe po zakonu ovla</w:t>
      </w:r>
      <w:r w:rsidR="00A7689C" w:rsidRPr="005D09DA">
        <w:rPr>
          <w:rFonts w:ascii="Gill Sans MT" w:eastAsia="SimSun" w:hAnsi="Gill Sans MT" w:cs="Times New Roman"/>
          <w:i/>
          <w:lang w:eastAsia="hr-HR"/>
        </w:rPr>
        <w:t>štene za zastupanje Partnera</w:t>
      </w:r>
      <w:r w:rsidR="00512CF3" w:rsidRPr="005D09DA">
        <w:rPr>
          <w:rFonts w:ascii="Gill Sans MT" w:eastAsia="SimSun" w:hAnsi="Gill Sans MT" w:cs="Times New Roman"/>
          <w:lang w:eastAsia="hr-HR"/>
        </w:rPr>
        <w:t>)</w:t>
      </w:r>
    </w:p>
    <w:p w14:paraId="59A9D12A" w14:textId="77777777" w:rsidR="008F3C18" w:rsidRPr="005D09DA" w:rsidRDefault="005D2C38" w:rsidP="008F3C18">
      <w:pPr>
        <w:spacing w:after="200" w:line="276" w:lineRule="auto"/>
        <w:jc w:val="both"/>
        <w:rPr>
          <w:rFonts w:ascii="Gill Sans MT" w:eastAsia="SimSun" w:hAnsi="Gill Sans MT" w:cs="Times New Roman"/>
          <w:lang w:eastAsia="hr-HR"/>
        </w:rPr>
      </w:pPr>
      <w:r w:rsidRPr="005D09DA">
        <w:rPr>
          <w:rFonts w:ascii="Gill Sans MT" w:eastAsia="SimSun" w:hAnsi="Gill Sans MT" w:cs="Times New Roman"/>
          <w:lang w:eastAsia="hr-HR"/>
        </w:rPr>
        <w:t xml:space="preserve">Potpis </w:t>
      </w:r>
      <w:r w:rsidR="00A7689C" w:rsidRPr="005D09DA">
        <w:rPr>
          <w:rFonts w:ascii="Gill Sans MT" w:eastAsia="SimSun" w:hAnsi="Gill Sans MT" w:cs="Times New Roman"/>
          <w:lang w:eastAsia="hr-HR"/>
        </w:rPr>
        <w:t>Partnera</w:t>
      </w:r>
      <w:r w:rsidRPr="005D09DA">
        <w:rPr>
          <w:rFonts w:ascii="Gill Sans MT" w:eastAsia="SimSun" w:hAnsi="Gill Sans MT" w:cs="Times New Roman"/>
          <w:lang w:eastAsia="hr-HR"/>
        </w:rPr>
        <w:t>:</w:t>
      </w:r>
    </w:p>
    <w:p w14:paraId="62CA1026" w14:textId="77777777" w:rsidR="005D2C38" w:rsidRPr="005D09DA" w:rsidRDefault="008F3C18" w:rsidP="008F3C18">
      <w:pPr>
        <w:spacing w:after="200" w:line="276" w:lineRule="auto"/>
        <w:jc w:val="both"/>
        <w:rPr>
          <w:rFonts w:ascii="Gill Sans MT" w:eastAsia="SimSun" w:hAnsi="Gill Sans MT" w:cs="Times New Roman"/>
          <w:lang w:eastAsia="hr-HR"/>
        </w:rPr>
      </w:pPr>
      <w:r w:rsidRPr="005D09DA">
        <w:rPr>
          <w:rFonts w:ascii="Gill Sans MT" w:eastAsia="SimSun" w:hAnsi="Gill Sans MT" w:cs="Times New Roman"/>
          <w:lang w:eastAsia="hr-HR"/>
        </w:rPr>
        <w:t>__________________</w:t>
      </w:r>
      <w:r w:rsidR="00512CF3" w:rsidRPr="005D09DA">
        <w:rPr>
          <w:rFonts w:ascii="Gill Sans MT" w:eastAsia="SimSun" w:hAnsi="Gill Sans MT" w:cs="Times New Roman"/>
          <w:lang w:eastAsia="hr-HR"/>
        </w:rPr>
        <w:t>__________</w:t>
      </w:r>
      <w:r w:rsidR="00512CF3" w:rsidRPr="005D09DA">
        <w:rPr>
          <w:rFonts w:ascii="Gill Sans MT" w:eastAsia="SimSun" w:hAnsi="Gill Sans MT" w:cs="Times New Roman"/>
          <w:lang w:eastAsia="hr-HR"/>
        </w:rPr>
        <w:tab/>
      </w:r>
      <w:r w:rsidR="00512CF3" w:rsidRPr="005D09DA">
        <w:rPr>
          <w:rFonts w:ascii="Gill Sans MT" w:eastAsia="SimSun" w:hAnsi="Gill Sans MT" w:cs="Times New Roman"/>
          <w:lang w:eastAsia="hr-HR"/>
        </w:rPr>
        <w:tab/>
      </w:r>
      <w:r w:rsidR="00512CF3" w:rsidRPr="005D09DA">
        <w:rPr>
          <w:rFonts w:ascii="Gill Sans MT" w:eastAsia="SimSun" w:hAnsi="Gill Sans MT" w:cs="Times New Roman"/>
          <w:lang w:eastAsia="hr-HR"/>
        </w:rPr>
        <w:tab/>
      </w:r>
      <w:r w:rsidR="00512CF3" w:rsidRPr="005D09DA">
        <w:rPr>
          <w:rFonts w:ascii="Gill Sans MT" w:eastAsia="SimSun" w:hAnsi="Gill Sans MT" w:cs="Times New Roman"/>
          <w:lang w:eastAsia="hr-HR"/>
        </w:rPr>
        <w:tab/>
      </w:r>
      <w:r w:rsidR="00512CF3" w:rsidRPr="005D09DA">
        <w:rPr>
          <w:rFonts w:ascii="Gill Sans MT" w:eastAsia="SimSun" w:hAnsi="Gill Sans MT" w:cs="Times New Roman"/>
          <w:lang w:eastAsia="hr-HR"/>
        </w:rPr>
        <w:tab/>
        <w:t>M.P.</w:t>
      </w:r>
    </w:p>
    <w:sectPr w:rsidR="005D2C38" w:rsidRPr="005D09DA" w:rsidSect="00F66AA1">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2AC7A" w14:textId="77777777" w:rsidR="008E23D6" w:rsidRDefault="008E23D6" w:rsidP="00B85678">
      <w:pPr>
        <w:spacing w:after="0" w:line="240" w:lineRule="auto"/>
      </w:pPr>
      <w:r>
        <w:separator/>
      </w:r>
    </w:p>
  </w:endnote>
  <w:endnote w:type="continuationSeparator" w:id="0">
    <w:p w14:paraId="62DFADB2" w14:textId="77777777" w:rsidR="008E23D6" w:rsidRDefault="008E23D6" w:rsidP="00B85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870D" w14:textId="77777777" w:rsidR="00F66AA1" w:rsidRDefault="00F66AA1" w:rsidP="00F66AA1"/>
  <w:p w14:paraId="20A3D790" w14:textId="77777777" w:rsidR="00F66AA1" w:rsidRPr="00D15A30" w:rsidRDefault="00F66AA1" w:rsidP="00F66AA1">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2336" behindDoc="0" locked="0" layoutInCell="1" allowOverlap="1" wp14:anchorId="7B384550" wp14:editId="38C81575">
          <wp:simplePos x="0" y="0"/>
          <wp:positionH relativeFrom="column">
            <wp:posOffset>-466090</wp:posOffset>
          </wp:positionH>
          <wp:positionV relativeFrom="paragraph">
            <wp:posOffset>-393065</wp:posOffset>
          </wp:positionV>
          <wp:extent cx="312420" cy="357505"/>
          <wp:effectExtent l="0" t="0" r="0" b="0"/>
          <wp:wrapNone/>
          <wp:docPr id="5"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61312" behindDoc="0" locked="0" layoutInCell="1" allowOverlap="1" wp14:anchorId="6EEC0C08" wp14:editId="709689A3">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B83CA" w14:textId="275BD04B" w:rsidR="00F66AA1" w:rsidRPr="00D15A30" w:rsidRDefault="00F66AA1" w:rsidP="00F66AA1">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49220E">
                            <w:rPr>
                              <w:b/>
                              <w:noProof/>
                            </w:rPr>
                            <w:t>4</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EC0C08" id="Rectangle 12" o:spid="_x0000_s1028" style="position:absolute;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" fillcolor="#4db17b" stroked="f" strokeweight="1pt">
              <v:textbox>
                <w:txbxContent>
                  <w:p w14:paraId="6B2B83CA" w14:textId="275BD04B" w:rsidR="00F66AA1" w:rsidRPr="00D15A30" w:rsidRDefault="00F66AA1" w:rsidP="00F66AA1">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49220E">
                      <w:rPr>
                        <w:b/>
                        <w:noProof/>
                      </w:rPr>
                      <w:t>4</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41252" w14:textId="77777777" w:rsidR="008E23D6" w:rsidRDefault="008E23D6" w:rsidP="00B85678">
      <w:pPr>
        <w:spacing w:after="0" w:line="240" w:lineRule="auto"/>
      </w:pPr>
      <w:r>
        <w:separator/>
      </w:r>
    </w:p>
  </w:footnote>
  <w:footnote w:type="continuationSeparator" w:id="0">
    <w:p w14:paraId="6AF42F92" w14:textId="77777777" w:rsidR="008E23D6" w:rsidRDefault="008E23D6" w:rsidP="00B85678">
      <w:pPr>
        <w:spacing w:after="0" w:line="240" w:lineRule="auto"/>
      </w:pPr>
      <w:r>
        <w:continuationSeparator/>
      </w:r>
    </w:p>
  </w:footnote>
  <w:footnote w:id="1">
    <w:p w14:paraId="5A2B206F" w14:textId="77777777" w:rsidR="008F3C18" w:rsidRPr="00F66AA1" w:rsidRDefault="008F3C18" w:rsidP="00F66AA1">
      <w:pPr>
        <w:pStyle w:val="Tekstfusnote"/>
        <w:spacing w:after="120" w:line="276" w:lineRule="auto"/>
        <w:jc w:val="both"/>
        <w:rPr>
          <w:rFonts w:ascii="Gill Sans MT" w:hAnsi="Gill Sans MT" w:cs="Times New Roman"/>
        </w:rPr>
      </w:pPr>
      <w:r w:rsidRPr="00F66AA1">
        <w:rPr>
          <w:rStyle w:val="Referencafusnote"/>
          <w:rFonts w:ascii="Gill Sans MT" w:hAnsi="Gill Sans MT" w:cs="Times New Roman"/>
        </w:rPr>
        <w:footnoteRef/>
      </w:r>
      <w:r w:rsidRPr="00F66AA1">
        <w:rPr>
          <w:rFonts w:ascii="Gill Sans MT" w:hAnsi="Gill Sans MT" w:cs="Times New Roman"/>
        </w:rPr>
        <w:t xml:space="preserve"> </w:t>
      </w:r>
      <w:r w:rsidR="008447EE">
        <w:rPr>
          <w:rFonts w:ascii="Gill Sans MT" w:hAnsi="Gill Sans MT" w:cs="Times New Roman"/>
          <w:sz w:val="16"/>
          <w:szCs w:val="16"/>
        </w:rPr>
        <w:t>Partner</w:t>
      </w:r>
      <w:r w:rsidRPr="00F66AA1">
        <w:rPr>
          <w:rFonts w:ascii="Gill Sans MT" w:hAnsi="Gill Sans MT" w:cs="Times New Roman"/>
          <w:sz w:val="16"/>
          <w:szCs w:val="16"/>
        </w:rPr>
        <w:t xml:space="preserve"> potpisuje Izjavu prilikom podnošenja projektnog prijedloga.</w:t>
      </w:r>
    </w:p>
  </w:footnote>
  <w:footnote w:id="2">
    <w:p w14:paraId="438823A8" w14:textId="77777777" w:rsidR="000B555F" w:rsidRDefault="000B555F" w:rsidP="000B555F">
      <w:pPr>
        <w:pStyle w:val="Tekstfusnote"/>
        <w:spacing w:after="120" w:line="276" w:lineRule="auto"/>
        <w:jc w:val="both"/>
      </w:pPr>
      <w:r w:rsidRPr="00F66AA1">
        <w:rPr>
          <w:rStyle w:val="Referencafusnote"/>
          <w:rFonts w:ascii="Gill Sans MT" w:hAnsi="Gill Sans MT" w:cs="Times New Roman"/>
        </w:rPr>
        <w:footnoteRef/>
      </w:r>
      <w:r w:rsidRPr="00F66AA1">
        <w:rPr>
          <w:rFonts w:ascii="Gill Sans MT" w:hAnsi="Gill Sans MT" w:cs="Times New Roman"/>
        </w:rPr>
        <w:t xml:space="preserve"> </w:t>
      </w:r>
      <w:r>
        <w:rPr>
          <w:rFonts w:ascii="Gill Sans MT" w:hAnsi="Gill Sans MT" w:cs="Times New Roman"/>
          <w:sz w:val="16"/>
          <w:szCs w:val="16"/>
        </w:rPr>
        <w:t>U skladu sa člankom</w:t>
      </w:r>
      <w:r w:rsidRPr="00F66AA1">
        <w:rPr>
          <w:rFonts w:ascii="Gill Sans MT" w:hAnsi="Gill Sans MT" w:cs="Times New Roman"/>
          <w:sz w:val="16"/>
          <w:szCs w:val="16"/>
        </w:rPr>
        <w:t xml:space="preserve"> 1., točka 4.a) Uredbe Komisije (EU) br. 651/2014 </w:t>
      </w:r>
      <w:r w:rsidRPr="00F66AA1">
        <w:rPr>
          <w:rFonts w:ascii="Calibri" w:hAnsi="Calibri" w:cs="Calibri"/>
          <w:sz w:val="16"/>
          <w:szCs w:val="16"/>
        </w:rPr>
        <w:t>о</w:t>
      </w:r>
      <w:r w:rsidRPr="00F66AA1">
        <w:rPr>
          <w:rFonts w:ascii="Gill Sans MT" w:hAnsi="Gill Sans MT" w:cs="Times New Roman"/>
          <w:sz w:val="16"/>
          <w:szCs w:val="16"/>
        </w:rPr>
        <w:t>d 17. lipnja 2014. o ocjenjivanju odre</w:t>
      </w:r>
      <w:r w:rsidRPr="00F66AA1">
        <w:rPr>
          <w:rFonts w:ascii="Gill Sans MT" w:hAnsi="Gill Sans MT" w:cs="Gill Sans MT"/>
          <w:sz w:val="16"/>
          <w:szCs w:val="16"/>
        </w:rPr>
        <w:t>đ</w:t>
      </w:r>
      <w:r w:rsidRPr="00F66AA1">
        <w:rPr>
          <w:rFonts w:ascii="Gill Sans MT" w:hAnsi="Gill Sans MT" w:cs="Times New Roman"/>
          <w:sz w:val="16"/>
          <w:szCs w:val="16"/>
        </w:rPr>
        <w:t>enih kategorija potpora spojivima s unutarnjim tr</w:t>
      </w:r>
      <w:r w:rsidRPr="00F66AA1">
        <w:rPr>
          <w:rFonts w:ascii="Gill Sans MT" w:hAnsi="Gill Sans MT" w:cs="Gill Sans MT"/>
          <w:sz w:val="16"/>
          <w:szCs w:val="16"/>
        </w:rPr>
        <w:t>ž</w:t>
      </w:r>
      <w:r w:rsidRPr="00F66AA1">
        <w:rPr>
          <w:rFonts w:ascii="Gill Sans MT" w:hAnsi="Gill Sans MT" w:cs="Times New Roman"/>
          <w:sz w:val="16"/>
          <w:szCs w:val="16"/>
        </w:rPr>
        <w:t>i</w:t>
      </w:r>
      <w:r w:rsidRPr="00F66AA1">
        <w:rPr>
          <w:rFonts w:ascii="Gill Sans MT" w:hAnsi="Gill Sans MT" w:cs="Gill Sans MT"/>
          <w:sz w:val="16"/>
          <w:szCs w:val="16"/>
        </w:rPr>
        <w:t>š</w:t>
      </w:r>
      <w:r w:rsidRPr="00F66AA1">
        <w:rPr>
          <w:rFonts w:ascii="Gill Sans MT" w:hAnsi="Gill Sans MT" w:cs="Times New Roman"/>
          <w:sz w:val="16"/>
          <w:szCs w:val="16"/>
        </w:rPr>
        <w:t>tem u primjeni članaka 107. i 108. Ugovora.</w:t>
      </w:r>
    </w:p>
  </w:footnote>
  <w:footnote w:id="3">
    <w:p w14:paraId="58CCBBFF" w14:textId="263BD8C9" w:rsidR="008E1A39" w:rsidRPr="008E1A39" w:rsidRDefault="008E1A39" w:rsidP="000B6C87">
      <w:pPr>
        <w:pStyle w:val="Tekstfusnote"/>
        <w:spacing w:after="120"/>
        <w:jc w:val="both"/>
        <w:rPr>
          <w:rFonts w:ascii="Gill Sans MT" w:hAnsi="Gill Sans MT"/>
          <w:sz w:val="16"/>
          <w:szCs w:val="16"/>
        </w:rPr>
      </w:pPr>
      <w:r w:rsidRPr="008E1A39">
        <w:rPr>
          <w:rStyle w:val="Referencafusnote"/>
          <w:rFonts w:ascii="Gill Sans MT" w:hAnsi="Gill Sans MT"/>
        </w:rPr>
        <w:footnoteRef/>
      </w:r>
      <w:r w:rsidRPr="008E1A39">
        <w:rPr>
          <w:rFonts w:ascii="Gill Sans MT" w:hAnsi="Gill Sans MT"/>
        </w:rPr>
        <w:t xml:space="preserve"> </w:t>
      </w:r>
      <w:r w:rsidR="000B555F">
        <w:rPr>
          <w:rFonts w:ascii="Gill Sans MT" w:hAnsi="Gill Sans MT"/>
          <w:sz w:val="16"/>
          <w:szCs w:val="16"/>
        </w:rPr>
        <w:t>U skladu sa Zakonom</w:t>
      </w:r>
      <w:r w:rsidRPr="008E1A39">
        <w:rPr>
          <w:rFonts w:ascii="Gill Sans MT" w:hAnsi="Gill Sans MT"/>
          <w:sz w:val="16"/>
          <w:szCs w:val="16"/>
        </w:rPr>
        <w:t xml:space="preserve"> o</w:t>
      </w:r>
      <w:r w:rsidR="000B6C87">
        <w:rPr>
          <w:rFonts w:ascii="Gill Sans MT" w:hAnsi="Gill Sans MT"/>
          <w:sz w:val="16"/>
          <w:szCs w:val="16"/>
        </w:rPr>
        <w:t xml:space="preserve"> financijskom poslovanju i pred</w:t>
      </w:r>
      <w:r w:rsidRPr="008E1A39">
        <w:rPr>
          <w:rFonts w:ascii="Gill Sans MT" w:hAnsi="Gill Sans MT"/>
          <w:sz w:val="16"/>
          <w:szCs w:val="16"/>
        </w:rPr>
        <w:t>stečajnoj nagodbi (NN 108/12, 144/12, 81/13, 112/13, 71/15, 78/15)</w:t>
      </w:r>
      <w:r w:rsidR="0037184C">
        <w:rPr>
          <w:rFonts w:ascii="Gill Sans MT" w:hAnsi="Gill Sans MT"/>
          <w:sz w:val="16"/>
          <w:szCs w:val="16"/>
        </w:rPr>
        <w:t>.</w:t>
      </w:r>
    </w:p>
  </w:footnote>
  <w:footnote w:id="4">
    <w:p w14:paraId="415508EB" w14:textId="77777777" w:rsidR="000B555F" w:rsidRPr="0037184C" w:rsidRDefault="000B555F" w:rsidP="000B555F">
      <w:pPr>
        <w:pStyle w:val="Tekstfusnote"/>
        <w:spacing w:after="120" w:line="276" w:lineRule="auto"/>
        <w:jc w:val="both"/>
        <w:rPr>
          <w:rFonts w:ascii="Gill Sans MT" w:hAnsi="Gill Sans MT" w:cs="Times New Roman"/>
        </w:rPr>
      </w:pPr>
      <w:r w:rsidRPr="00F66AA1">
        <w:rPr>
          <w:rStyle w:val="Referencafusnote"/>
          <w:rFonts w:ascii="Gill Sans MT" w:hAnsi="Gill Sans MT" w:cs="Times New Roman"/>
        </w:rPr>
        <w:footnoteRef/>
      </w:r>
      <w:r w:rsidRPr="00F66AA1">
        <w:rPr>
          <w:rFonts w:ascii="Gill Sans MT" w:hAnsi="Gill Sans MT" w:cs="Times New Roman"/>
        </w:rPr>
        <w:t xml:space="preserve"> </w:t>
      </w:r>
      <w:r w:rsidRPr="00F66AA1">
        <w:rPr>
          <w:rFonts w:ascii="Gill Sans MT" w:hAnsi="Gill Sans MT" w:cs="Times New Roman"/>
          <w:sz w:val="16"/>
          <w:szCs w:val="16"/>
          <w:lang w:eastAsia="hr-HR"/>
        </w:rPr>
        <w:t xml:space="preserve">Teško kršenje ugovora obuhvaća situacije: (a) ako je nadležno tijelo od </w:t>
      </w:r>
      <w:r w:rsidR="009A72A3">
        <w:rPr>
          <w:rFonts w:ascii="Gill Sans MT" w:hAnsi="Gill Sans MT" w:cs="Times New Roman"/>
          <w:sz w:val="16"/>
          <w:szCs w:val="16"/>
          <w:lang w:eastAsia="hr-HR"/>
        </w:rPr>
        <w:t>Partnera</w:t>
      </w:r>
      <w:r w:rsidRPr="00F66AA1">
        <w:rPr>
          <w:rFonts w:ascii="Gill Sans MT" w:hAnsi="Gill Sans MT" w:cs="Times New Roman"/>
          <w:sz w:val="16"/>
          <w:szCs w:val="16"/>
          <w:lang w:eastAsia="hr-HR"/>
        </w:rPr>
        <w:t xml:space="preserve"> u svojstvu Korisnika</w:t>
      </w:r>
      <w:r w:rsidR="009A72A3">
        <w:rPr>
          <w:rFonts w:ascii="Gill Sans MT" w:hAnsi="Gill Sans MT" w:cs="Times New Roman"/>
          <w:sz w:val="16"/>
          <w:szCs w:val="16"/>
          <w:lang w:eastAsia="hr-HR"/>
        </w:rPr>
        <w:t>/Partnera</w:t>
      </w:r>
      <w:r w:rsidRPr="00F66AA1">
        <w:rPr>
          <w:rFonts w:ascii="Gill Sans MT" w:hAnsi="Gill Sans MT" w:cs="Times New Roman"/>
          <w:sz w:val="16"/>
          <w:szCs w:val="16"/>
          <w:lang w:eastAsia="hr-HR"/>
        </w:rPr>
        <w:t xml:space="preserve"> za drugi projekt financiran kroz neki drugi postupak dodjele zatražilo povrat svih dodijeljenih sredstava; ili (b) ako je nadležno tijelo jednostranom odlukom raskinulo Ugovor o dodjeli bespovratnih sredstava</w:t>
      </w:r>
      <w:r w:rsidRPr="0037184C">
        <w:rPr>
          <w:rFonts w:ascii="Gill Sans MT" w:hAnsi="Gill Sans MT" w:cs="Times New Roman"/>
          <w:sz w:val="16"/>
          <w:szCs w:val="16"/>
          <w:lang w:eastAsia="hr-HR"/>
        </w:rPr>
        <w:t>.</w:t>
      </w:r>
    </w:p>
  </w:footnote>
  <w:footnote w:id="5">
    <w:p w14:paraId="7643ECB2" w14:textId="77777777" w:rsidR="000B6C87" w:rsidRDefault="000B6C87" w:rsidP="000B555F">
      <w:pPr>
        <w:pStyle w:val="Tekstfusnote"/>
        <w:spacing w:line="276" w:lineRule="auto"/>
        <w:jc w:val="both"/>
      </w:pPr>
      <w:r>
        <w:rPr>
          <w:rStyle w:val="Referencafusnote"/>
        </w:rPr>
        <w:footnoteRef/>
      </w:r>
      <w:r>
        <w:t xml:space="preserve"> </w:t>
      </w:r>
      <w:r w:rsidR="0062660E">
        <w:rPr>
          <w:rFonts w:ascii="Gill Sans MT" w:hAnsi="Gill Sans MT"/>
          <w:sz w:val="16"/>
          <w:szCs w:val="16"/>
        </w:rPr>
        <w:t>Partner</w:t>
      </w:r>
      <w:r w:rsidRPr="000B555F">
        <w:rPr>
          <w:rFonts w:ascii="Gill Sans MT" w:hAnsi="Gill Sans MT"/>
          <w:sz w:val="16"/>
          <w:szCs w:val="16"/>
        </w:rPr>
        <w:t xml:space="preserve"> je svaka pravna osoba javnog ili privatnog prava, uključujući osobe privatnog prava registrirane za obavljanje gospodarske djelatnosti i subjekte malog gospodarstva kako su definirani u članku 1. Priloga Preporuci Europske komisije 2003/361/EZ, koja</w:t>
      </w:r>
      <w:r w:rsidR="0062660E">
        <w:rPr>
          <w:rFonts w:ascii="Gill Sans MT" w:hAnsi="Gill Sans MT"/>
          <w:sz w:val="16"/>
          <w:szCs w:val="16"/>
        </w:rPr>
        <w:t xml:space="preserve"> koristi dio projektnih sredstava i sudjeluje u provedbi projekta provodeći mu povjerene mu projektne aktivnosti u skladu sa Sporazumom s partnerom između Korisnika/Prijavitelja i </w:t>
      </w:r>
      <w:r w:rsidR="009A72A3">
        <w:rPr>
          <w:rFonts w:ascii="Gill Sans MT" w:hAnsi="Gill Sans MT"/>
          <w:sz w:val="16"/>
          <w:szCs w:val="16"/>
        </w:rPr>
        <w:t>partnera.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561DB" w14:textId="77777777" w:rsidR="00F66AA1" w:rsidRPr="00F66AA1" w:rsidRDefault="00F66AA1" w:rsidP="00F66AA1">
    <w:pPr>
      <w:pStyle w:val="Zaglavlje"/>
      <w:tabs>
        <w:tab w:val="clear" w:pos="4536"/>
      </w:tabs>
      <w:rPr>
        <w:rFonts w:ascii="Gill Sans MT" w:hAnsi="Gill Sans MT"/>
        <w:b/>
        <w:color w:val="4DB17B"/>
        <w:sz w:val="16"/>
        <w:szCs w:val="16"/>
      </w:rPr>
    </w:pPr>
    <w:r w:rsidRPr="00856D41">
      <w:rPr>
        <w:b/>
        <w:noProof/>
        <w:color w:val="4DB17B"/>
        <w:sz w:val="2"/>
        <w:lang w:eastAsia="hr-HR"/>
      </w:rPr>
      <w:drawing>
        <wp:anchor distT="0" distB="0" distL="114300" distR="114300" simplePos="0" relativeHeight="251659264" behindDoc="1" locked="0" layoutInCell="1" allowOverlap="1" wp14:anchorId="6578F169" wp14:editId="6BD23B42">
          <wp:simplePos x="0" y="0"/>
          <wp:positionH relativeFrom="page">
            <wp:posOffset>5340985</wp:posOffset>
          </wp:positionH>
          <wp:positionV relativeFrom="paragraph">
            <wp:posOffset>-447953</wp:posOffset>
          </wp:positionV>
          <wp:extent cx="2220406" cy="1778000"/>
          <wp:effectExtent l="0" t="0" r="8890" b="0"/>
          <wp:wrapNone/>
          <wp:docPr id="4"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325BC">
      <w:rPr>
        <w:rFonts w:ascii="Gill Sans MT" w:hAnsi="Gill Sans MT"/>
        <w:b/>
        <w:color w:val="4DB17B"/>
        <w:sz w:val="16"/>
        <w:szCs w:val="16"/>
      </w:rPr>
      <w:t>OBRAZAC 4</w:t>
    </w:r>
    <w:r w:rsidR="009A72A3">
      <w:rPr>
        <w:rFonts w:ascii="Gill Sans MT" w:hAnsi="Gill Sans MT"/>
        <w:b/>
        <w:color w:val="4DB17B"/>
        <w:sz w:val="16"/>
        <w:szCs w:val="16"/>
      </w:rPr>
      <w:t>. – Izjava partnera</w:t>
    </w:r>
    <w:r>
      <w:rPr>
        <w:rFonts w:ascii="Gill Sans MT" w:hAnsi="Gill Sans MT"/>
        <w:b/>
        <w:color w:val="4DB17B"/>
        <w:sz w:val="16"/>
        <w:szCs w:val="16"/>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330"/>
    <w:multiLevelType w:val="hybridMultilevel"/>
    <w:tmpl w:val="EFCE5952"/>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0F7E160D"/>
    <w:multiLevelType w:val="hybridMultilevel"/>
    <w:tmpl w:val="C08A0042"/>
    <w:lvl w:ilvl="0" w:tplc="4C500778">
      <w:start w:val="1"/>
      <w:numFmt w:val="decimal"/>
      <w:lvlText w:val="%1."/>
      <w:lvlJc w:val="left"/>
      <w:pPr>
        <w:ind w:left="720" w:hanging="360"/>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33F07BF"/>
    <w:multiLevelType w:val="hybridMultilevel"/>
    <w:tmpl w:val="91EC969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38D3414"/>
    <w:multiLevelType w:val="hybridMultilevel"/>
    <w:tmpl w:val="1BEEF6AA"/>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42697E37"/>
    <w:multiLevelType w:val="hybridMultilevel"/>
    <w:tmpl w:val="8B2204D2"/>
    <w:lvl w:ilvl="0" w:tplc="5120CF8A">
      <w:numFmt w:val="bullet"/>
      <w:lvlText w:val="-"/>
      <w:lvlJc w:val="left"/>
      <w:pPr>
        <w:ind w:left="720" w:hanging="360"/>
      </w:pPr>
      <w:rPr>
        <w:rFonts w:ascii="Calibri" w:eastAsia="Times New Roman" w:hAnsi="Calibri" w:cs="Times New Roman" w:hint="default"/>
        <w:b w:val="0"/>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7CB3221"/>
    <w:multiLevelType w:val="hybridMultilevel"/>
    <w:tmpl w:val="AC98ED58"/>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678"/>
    <w:rsid w:val="00003E7D"/>
    <w:rsid w:val="00010CD1"/>
    <w:rsid w:val="00027764"/>
    <w:rsid w:val="000459A4"/>
    <w:rsid w:val="00057CDB"/>
    <w:rsid w:val="000632E9"/>
    <w:rsid w:val="00070AD6"/>
    <w:rsid w:val="000A4357"/>
    <w:rsid w:val="000B4BBA"/>
    <w:rsid w:val="000B555F"/>
    <w:rsid w:val="000B6C87"/>
    <w:rsid w:val="00150E73"/>
    <w:rsid w:val="00170A77"/>
    <w:rsid w:val="00181AAD"/>
    <w:rsid w:val="0019136B"/>
    <w:rsid w:val="001B12CC"/>
    <w:rsid w:val="001B2665"/>
    <w:rsid w:val="001D3A1E"/>
    <w:rsid w:val="001D7D9C"/>
    <w:rsid w:val="001F7D5E"/>
    <w:rsid w:val="00222DFA"/>
    <w:rsid w:val="002462FE"/>
    <w:rsid w:val="0027138C"/>
    <w:rsid w:val="0027390C"/>
    <w:rsid w:val="00293DFC"/>
    <w:rsid w:val="002A6525"/>
    <w:rsid w:val="002C277E"/>
    <w:rsid w:val="00306345"/>
    <w:rsid w:val="0031759B"/>
    <w:rsid w:val="00331105"/>
    <w:rsid w:val="00341382"/>
    <w:rsid w:val="00352F63"/>
    <w:rsid w:val="0037184C"/>
    <w:rsid w:val="00397014"/>
    <w:rsid w:val="003A4151"/>
    <w:rsid w:val="003B3E50"/>
    <w:rsid w:val="003E382C"/>
    <w:rsid w:val="004017DC"/>
    <w:rsid w:val="00413C00"/>
    <w:rsid w:val="004176E5"/>
    <w:rsid w:val="00427412"/>
    <w:rsid w:val="00434522"/>
    <w:rsid w:val="00465230"/>
    <w:rsid w:val="00482347"/>
    <w:rsid w:val="00487BDE"/>
    <w:rsid w:val="00490D35"/>
    <w:rsid w:val="00491D2F"/>
    <w:rsid w:val="0049220E"/>
    <w:rsid w:val="00502DD1"/>
    <w:rsid w:val="005126BF"/>
    <w:rsid w:val="00512CF3"/>
    <w:rsid w:val="00514C77"/>
    <w:rsid w:val="00520083"/>
    <w:rsid w:val="00536F21"/>
    <w:rsid w:val="00554DCF"/>
    <w:rsid w:val="005600DC"/>
    <w:rsid w:val="0059332D"/>
    <w:rsid w:val="005A1A28"/>
    <w:rsid w:val="005D09DA"/>
    <w:rsid w:val="005D2C38"/>
    <w:rsid w:val="005D6D5D"/>
    <w:rsid w:val="00611BB9"/>
    <w:rsid w:val="0062660E"/>
    <w:rsid w:val="006268B8"/>
    <w:rsid w:val="00637E91"/>
    <w:rsid w:val="006B75C1"/>
    <w:rsid w:val="006D02CC"/>
    <w:rsid w:val="006D69AB"/>
    <w:rsid w:val="00712F9A"/>
    <w:rsid w:val="007371F4"/>
    <w:rsid w:val="00767C99"/>
    <w:rsid w:val="00780AF6"/>
    <w:rsid w:val="007A7623"/>
    <w:rsid w:val="007C7C3B"/>
    <w:rsid w:val="007D1106"/>
    <w:rsid w:val="007D7654"/>
    <w:rsid w:val="007E1C03"/>
    <w:rsid w:val="007E5553"/>
    <w:rsid w:val="007E6CD7"/>
    <w:rsid w:val="007F4DB4"/>
    <w:rsid w:val="008447EE"/>
    <w:rsid w:val="00865DFC"/>
    <w:rsid w:val="00884D6C"/>
    <w:rsid w:val="0089139B"/>
    <w:rsid w:val="008B7641"/>
    <w:rsid w:val="008C3E4F"/>
    <w:rsid w:val="008E1A39"/>
    <w:rsid w:val="008E23D6"/>
    <w:rsid w:val="008F3C18"/>
    <w:rsid w:val="009054A0"/>
    <w:rsid w:val="00930A7A"/>
    <w:rsid w:val="00934834"/>
    <w:rsid w:val="00940D50"/>
    <w:rsid w:val="0095121F"/>
    <w:rsid w:val="0098172B"/>
    <w:rsid w:val="00982681"/>
    <w:rsid w:val="009A72A3"/>
    <w:rsid w:val="009D61BA"/>
    <w:rsid w:val="009F1865"/>
    <w:rsid w:val="00A03388"/>
    <w:rsid w:val="00A04890"/>
    <w:rsid w:val="00A24F33"/>
    <w:rsid w:val="00A70340"/>
    <w:rsid w:val="00A7689C"/>
    <w:rsid w:val="00B16982"/>
    <w:rsid w:val="00B22B96"/>
    <w:rsid w:val="00B241A4"/>
    <w:rsid w:val="00B26365"/>
    <w:rsid w:val="00B72B5C"/>
    <w:rsid w:val="00B85678"/>
    <w:rsid w:val="00B86104"/>
    <w:rsid w:val="00B95FB4"/>
    <w:rsid w:val="00BA0C3D"/>
    <w:rsid w:val="00BA4847"/>
    <w:rsid w:val="00BB221E"/>
    <w:rsid w:val="00BC13B6"/>
    <w:rsid w:val="00BC56F3"/>
    <w:rsid w:val="00BD4868"/>
    <w:rsid w:val="00C1112B"/>
    <w:rsid w:val="00C12F37"/>
    <w:rsid w:val="00C358EA"/>
    <w:rsid w:val="00C35ACC"/>
    <w:rsid w:val="00C43F4A"/>
    <w:rsid w:val="00C47258"/>
    <w:rsid w:val="00C4789A"/>
    <w:rsid w:val="00C760BA"/>
    <w:rsid w:val="00C83116"/>
    <w:rsid w:val="00C858D6"/>
    <w:rsid w:val="00C930A2"/>
    <w:rsid w:val="00CD54AA"/>
    <w:rsid w:val="00CF2824"/>
    <w:rsid w:val="00D109E3"/>
    <w:rsid w:val="00D325BC"/>
    <w:rsid w:val="00D32CBD"/>
    <w:rsid w:val="00D67EDE"/>
    <w:rsid w:val="00DC14D1"/>
    <w:rsid w:val="00DF3D3D"/>
    <w:rsid w:val="00DF4758"/>
    <w:rsid w:val="00E22F0E"/>
    <w:rsid w:val="00E35F71"/>
    <w:rsid w:val="00E42C3F"/>
    <w:rsid w:val="00E46F67"/>
    <w:rsid w:val="00E63EF4"/>
    <w:rsid w:val="00EB41C0"/>
    <w:rsid w:val="00EE36FC"/>
    <w:rsid w:val="00F141BA"/>
    <w:rsid w:val="00F4564F"/>
    <w:rsid w:val="00F66AA1"/>
    <w:rsid w:val="00F81C1E"/>
    <w:rsid w:val="00FC1EF9"/>
    <w:rsid w:val="00FC7C50"/>
    <w:rsid w:val="00FD0365"/>
    <w:rsid w:val="00FE2D87"/>
    <w:rsid w:val="00FE797C"/>
    <w:rsid w:val="00FF78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6D64EC2"/>
  <w15:docId w15:val="{A81FEE49-A42A-429C-90B4-C3D75EA7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F9A"/>
  </w:style>
  <w:style w:type="paragraph" w:styleId="Naslov8">
    <w:name w:val="heading 8"/>
    <w:basedOn w:val="Normal"/>
    <w:next w:val="Normal"/>
    <w:link w:val="Naslov8Char"/>
    <w:uiPriority w:val="9"/>
    <w:semiHidden/>
    <w:unhideWhenUsed/>
    <w:qFormat/>
    <w:rsid w:val="007D7654"/>
    <w:pPr>
      <w:spacing w:after="0" w:line="276" w:lineRule="auto"/>
      <w:outlineLvl w:val="7"/>
    </w:pPr>
    <w:rPr>
      <w:rFonts w:asciiTheme="majorHAnsi" w:eastAsiaTheme="majorEastAsia" w:hAnsiTheme="majorHAnsi" w:cstheme="majorBidi"/>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B8567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85678"/>
  </w:style>
  <w:style w:type="paragraph" w:styleId="Podnoje">
    <w:name w:val="footer"/>
    <w:basedOn w:val="Normal"/>
    <w:link w:val="PodnojeChar"/>
    <w:uiPriority w:val="99"/>
    <w:unhideWhenUsed/>
    <w:rsid w:val="00B8567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85678"/>
  </w:style>
  <w:style w:type="paragraph" w:styleId="Tekstfusnote">
    <w:name w:val="footnote text"/>
    <w:basedOn w:val="Normal"/>
    <w:link w:val="TekstfusnoteChar"/>
    <w:uiPriority w:val="99"/>
    <w:semiHidden/>
    <w:unhideWhenUsed/>
    <w:rsid w:val="008F3C18"/>
    <w:pPr>
      <w:spacing w:after="0" w:line="240" w:lineRule="auto"/>
    </w:pPr>
    <w:rPr>
      <w:sz w:val="20"/>
      <w:szCs w:val="20"/>
    </w:rPr>
  </w:style>
  <w:style w:type="character" w:customStyle="1" w:styleId="TekstfusnoteChar">
    <w:name w:val="Tekst fusnote Char"/>
    <w:basedOn w:val="Zadanifontodlomka"/>
    <w:link w:val="Tekstfusnote"/>
    <w:uiPriority w:val="99"/>
    <w:semiHidden/>
    <w:rsid w:val="008F3C18"/>
    <w:rPr>
      <w:sz w:val="20"/>
      <w:szCs w:val="20"/>
    </w:rPr>
  </w:style>
  <w:style w:type="character" w:styleId="Referencafusnote">
    <w:name w:val="footnote reference"/>
    <w:uiPriority w:val="99"/>
    <w:semiHidden/>
    <w:unhideWhenUsed/>
    <w:rsid w:val="008F3C18"/>
    <w:rPr>
      <w:vertAlign w:val="superscript"/>
    </w:rPr>
  </w:style>
  <w:style w:type="paragraph" w:styleId="Odlomakpopisa">
    <w:name w:val="List Paragraph"/>
    <w:basedOn w:val="Normal"/>
    <w:uiPriority w:val="34"/>
    <w:qFormat/>
    <w:rsid w:val="00222DFA"/>
    <w:pPr>
      <w:ind w:left="720"/>
      <w:contextualSpacing/>
    </w:pPr>
  </w:style>
  <w:style w:type="character" w:styleId="Referencakomentara">
    <w:name w:val="annotation reference"/>
    <w:basedOn w:val="Zadanifontodlomka"/>
    <w:uiPriority w:val="99"/>
    <w:semiHidden/>
    <w:unhideWhenUsed/>
    <w:rsid w:val="00341382"/>
    <w:rPr>
      <w:sz w:val="16"/>
      <w:szCs w:val="16"/>
    </w:rPr>
  </w:style>
  <w:style w:type="paragraph" w:styleId="Tekstkomentara">
    <w:name w:val="annotation text"/>
    <w:basedOn w:val="Normal"/>
    <w:link w:val="TekstkomentaraChar"/>
    <w:uiPriority w:val="99"/>
    <w:semiHidden/>
    <w:unhideWhenUsed/>
    <w:rsid w:val="00341382"/>
    <w:pPr>
      <w:spacing w:line="240" w:lineRule="auto"/>
    </w:pPr>
    <w:rPr>
      <w:sz w:val="20"/>
      <w:szCs w:val="20"/>
    </w:rPr>
  </w:style>
  <w:style w:type="character" w:customStyle="1" w:styleId="TekstkomentaraChar">
    <w:name w:val="Tekst komentara Char"/>
    <w:basedOn w:val="Zadanifontodlomka"/>
    <w:link w:val="Tekstkomentara"/>
    <w:uiPriority w:val="99"/>
    <w:semiHidden/>
    <w:rsid w:val="00341382"/>
    <w:rPr>
      <w:sz w:val="20"/>
      <w:szCs w:val="20"/>
    </w:rPr>
  </w:style>
  <w:style w:type="paragraph" w:styleId="Predmetkomentara">
    <w:name w:val="annotation subject"/>
    <w:basedOn w:val="Tekstkomentara"/>
    <w:next w:val="Tekstkomentara"/>
    <w:link w:val="PredmetkomentaraChar"/>
    <w:uiPriority w:val="99"/>
    <w:semiHidden/>
    <w:unhideWhenUsed/>
    <w:rsid w:val="00341382"/>
    <w:rPr>
      <w:b/>
      <w:bCs/>
    </w:rPr>
  </w:style>
  <w:style w:type="character" w:customStyle="1" w:styleId="PredmetkomentaraChar">
    <w:name w:val="Predmet komentara Char"/>
    <w:basedOn w:val="TekstkomentaraChar"/>
    <w:link w:val="Predmetkomentara"/>
    <w:uiPriority w:val="99"/>
    <w:semiHidden/>
    <w:rsid w:val="00341382"/>
    <w:rPr>
      <w:b/>
      <w:bCs/>
      <w:sz w:val="20"/>
      <w:szCs w:val="20"/>
    </w:rPr>
  </w:style>
  <w:style w:type="paragraph" w:styleId="Tekstbalonia">
    <w:name w:val="Balloon Text"/>
    <w:basedOn w:val="Normal"/>
    <w:link w:val="TekstbaloniaChar"/>
    <w:uiPriority w:val="99"/>
    <w:semiHidden/>
    <w:unhideWhenUsed/>
    <w:rsid w:val="0034138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41382"/>
    <w:rPr>
      <w:rFonts w:ascii="Segoe UI" w:hAnsi="Segoe UI" w:cs="Segoe UI"/>
      <w:sz w:val="18"/>
      <w:szCs w:val="18"/>
    </w:rPr>
  </w:style>
  <w:style w:type="paragraph" w:styleId="Naslov">
    <w:name w:val="Title"/>
    <w:basedOn w:val="Normal"/>
    <w:next w:val="Normal"/>
    <w:link w:val="NaslovChar"/>
    <w:uiPriority w:val="10"/>
    <w:qFormat/>
    <w:rsid w:val="00B86104"/>
    <w:pPr>
      <w:pBdr>
        <w:bottom w:val="single" w:sz="4" w:space="1" w:color="auto"/>
      </w:pBdr>
      <w:spacing w:after="200"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B86104"/>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B86104"/>
    <w:pPr>
      <w:spacing w:after="600" w:line="276" w:lineRule="auto"/>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B86104"/>
    <w:rPr>
      <w:rFonts w:asciiTheme="majorHAnsi" w:eastAsiaTheme="majorEastAsia" w:hAnsiTheme="majorHAnsi" w:cstheme="majorBidi"/>
      <w:i/>
      <w:iCs/>
      <w:spacing w:val="13"/>
      <w:sz w:val="24"/>
      <w:szCs w:val="24"/>
    </w:rPr>
  </w:style>
  <w:style w:type="character" w:styleId="Jakoisticanje">
    <w:name w:val="Intense Emphasis"/>
    <w:uiPriority w:val="21"/>
    <w:qFormat/>
    <w:rsid w:val="00B86104"/>
    <w:rPr>
      <w:b/>
      <w:bCs/>
    </w:rPr>
  </w:style>
  <w:style w:type="character" w:customStyle="1" w:styleId="Bodytext285pt">
    <w:name w:val="Body text (2) + 8;5 pt"/>
    <w:basedOn w:val="Zadanifontodlomka"/>
    <w:rsid w:val="00B8610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Tijeloteksta">
    <w:name w:val="Body Text"/>
    <w:basedOn w:val="Normal"/>
    <w:link w:val="TijelotekstaChar"/>
    <w:uiPriority w:val="1"/>
    <w:rsid w:val="00F66AA1"/>
    <w:pPr>
      <w:spacing w:before="120" w:after="200" w:line="276" w:lineRule="auto"/>
      <w:ind w:left="116"/>
    </w:pPr>
    <w:rPr>
      <w:rFonts w:eastAsiaTheme="minorEastAsia"/>
    </w:rPr>
  </w:style>
  <w:style w:type="character" w:customStyle="1" w:styleId="TijelotekstaChar">
    <w:name w:val="Tijelo teksta Char"/>
    <w:basedOn w:val="Zadanifontodlomka"/>
    <w:link w:val="Tijeloteksta"/>
    <w:uiPriority w:val="1"/>
    <w:rsid w:val="00F66AA1"/>
    <w:rPr>
      <w:rFonts w:eastAsiaTheme="minorEastAsia"/>
    </w:rPr>
  </w:style>
  <w:style w:type="character" w:customStyle="1" w:styleId="normaltextrun">
    <w:name w:val="normaltextrun"/>
    <w:basedOn w:val="Zadanifontodlomka"/>
    <w:rsid w:val="00884D6C"/>
  </w:style>
  <w:style w:type="character" w:customStyle="1" w:styleId="Naslov8Char">
    <w:name w:val="Naslov 8 Char"/>
    <w:basedOn w:val="Zadanifontodlomka"/>
    <w:link w:val="Naslov8"/>
    <w:uiPriority w:val="9"/>
    <w:semiHidden/>
    <w:rsid w:val="007D7654"/>
    <w:rPr>
      <w:rFonts w:asciiTheme="majorHAnsi" w:eastAsiaTheme="majorEastAsia" w:hAnsiTheme="majorHAnsi" w:cstheme="majorBidi"/>
      <w:sz w:val="20"/>
      <w:szCs w:val="20"/>
    </w:rPr>
  </w:style>
  <w:style w:type="character" w:styleId="Hiperveza">
    <w:name w:val="Hyperlink"/>
    <w:basedOn w:val="Zadanifontodlomka"/>
    <w:uiPriority w:val="99"/>
    <w:unhideWhenUsed/>
    <w:rsid w:val="001B12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04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E500E-E3AC-4902-BF03-AFDBC1F88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1070</Words>
  <Characters>6099</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MGIPU</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Vjekoslav Žele</dc:creator>
  <cp:lastModifiedBy>Katija Jaram</cp:lastModifiedBy>
  <cp:revision>32</cp:revision>
  <cp:lastPrinted>2016-10-31T07:49:00Z</cp:lastPrinted>
  <dcterms:created xsi:type="dcterms:W3CDTF">2016-10-31T11:48:00Z</dcterms:created>
  <dcterms:modified xsi:type="dcterms:W3CDTF">2016-11-21T07:34:00Z</dcterms:modified>
</cp:coreProperties>
</file>